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E8C" w:rsidRPr="00E43F30" w:rsidRDefault="00571E8C" w:rsidP="00571E8C">
      <w:pPr>
        <w:jc w:val="center"/>
        <w:rPr>
          <w:rFonts w:ascii="Times New Roman" w:hAnsi="Times New Roman"/>
          <w:b/>
          <w:caps/>
          <w:sz w:val="24"/>
          <w:szCs w:val="24"/>
        </w:rPr>
      </w:pPr>
      <w:r w:rsidRPr="00E43F30">
        <w:rPr>
          <w:rFonts w:ascii="Times New Roman" w:hAnsi="Times New Roman"/>
          <w:b/>
          <w:caps/>
          <w:sz w:val="24"/>
          <w:szCs w:val="24"/>
        </w:rPr>
        <w:t xml:space="preserve">Миллий истиқлол </w:t>
      </w:r>
      <w:proofErr w:type="gramStart"/>
      <w:r w:rsidRPr="00E43F30">
        <w:rPr>
          <w:rFonts w:ascii="Times New Roman" w:hAnsi="Times New Roman"/>
          <w:b/>
          <w:caps/>
          <w:sz w:val="24"/>
          <w:szCs w:val="24"/>
        </w:rPr>
        <w:t>F</w:t>
      </w:r>
      <w:proofErr w:type="gramEnd"/>
      <w:r w:rsidRPr="00E43F30">
        <w:rPr>
          <w:rFonts w:ascii="Times New Roman" w:hAnsi="Times New Roman"/>
          <w:b/>
          <w:caps/>
          <w:sz w:val="24"/>
          <w:szCs w:val="24"/>
        </w:rPr>
        <w:t xml:space="preserve">ояси фанининг </w:t>
      </w:r>
    </w:p>
    <w:p w:rsidR="00571E8C" w:rsidRPr="00E43F30" w:rsidRDefault="00571E8C" w:rsidP="00571E8C">
      <w:pPr>
        <w:spacing w:line="360" w:lineRule="auto"/>
        <w:jc w:val="center"/>
        <w:rPr>
          <w:rFonts w:ascii="Times New Roman" w:hAnsi="Times New Roman"/>
          <w:b/>
          <w:caps/>
          <w:sz w:val="24"/>
          <w:szCs w:val="24"/>
        </w:rPr>
      </w:pPr>
      <w:r w:rsidRPr="00E43F30">
        <w:rPr>
          <w:rFonts w:ascii="Times New Roman" w:hAnsi="Times New Roman"/>
          <w:b/>
          <w:caps/>
          <w:sz w:val="24"/>
          <w:szCs w:val="24"/>
        </w:rPr>
        <w:t>предмети, мақсад ва вазифалари</w:t>
      </w:r>
    </w:p>
    <w:p w:rsidR="00571E8C" w:rsidRPr="00E43F30" w:rsidRDefault="00571E8C" w:rsidP="00571E8C">
      <w:pPr>
        <w:ind w:firstLine="720"/>
        <w:jc w:val="both"/>
        <w:rPr>
          <w:rFonts w:ascii="Times New Roman" w:hAnsi="Times New Roman"/>
          <w:b/>
          <w:i/>
          <w:caps/>
          <w:sz w:val="24"/>
          <w:szCs w:val="24"/>
        </w:rPr>
      </w:pPr>
      <w:r w:rsidRPr="00E43F30">
        <w:rPr>
          <w:rFonts w:ascii="Times New Roman" w:hAnsi="Times New Roman"/>
          <w:b/>
          <w:i/>
          <w:sz w:val="24"/>
          <w:szCs w:val="24"/>
        </w:rPr>
        <w:t>Маъруза режаси</w:t>
      </w:r>
      <w:r w:rsidRPr="00E43F30">
        <w:rPr>
          <w:rFonts w:ascii="Times New Roman" w:hAnsi="Times New Roman"/>
          <w:b/>
          <w:i/>
          <w:caps/>
          <w:sz w:val="24"/>
          <w:szCs w:val="24"/>
        </w:rPr>
        <w:t>:</w:t>
      </w:r>
    </w:p>
    <w:p w:rsidR="00571E8C" w:rsidRPr="00E43F30" w:rsidRDefault="00571E8C" w:rsidP="00571E8C">
      <w:pPr>
        <w:numPr>
          <w:ilvl w:val="0"/>
          <w:numId w:val="1"/>
        </w:numPr>
        <w:jc w:val="both"/>
        <w:rPr>
          <w:rFonts w:ascii="Times New Roman" w:hAnsi="Times New Roman"/>
          <w:sz w:val="24"/>
          <w:szCs w:val="24"/>
        </w:rPr>
      </w:pPr>
      <w:r w:rsidRPr="00E43F30">
        <w:rPr>
          <w:rFonts w:ascii="Times New Roman" w:hAnsi="Times New Roman"/>
          <w:sz w:val="24"/>
          <w:szCs w:val="24"/>
        </w:rPr>
        <w:t>Миллий истиқлол ғояси фанини ўрганишнинг зарурияти, предмети ва объекти.</w:t>
      </w:r>
    </w:p>
    <w:p w:rsidR="00571E8C" w:rsidRPr="00E43F30" w:rsidRDefault="00571E8C" w:rsidP="00571E8C">
      <w:pPr>
        <w:numPr>
          <w:ilvl w:val="0"/>
          <w:numId w:val="1"/>
        </w:numPr>
        <w:jc w:val="both"/>
        <w:rPr>
          <w:rFonts w:ascii="Times New Roman" w:hAnsi="Times New Roman"/>
          <w:sz w:val="24"/>
          <w:szCs w:val="24"/>
        </w:rPr>
      </w:pPr>
      <w:r w:rsidRPr="00E43F30">
        <w:rPr>
          <w:rFonts w:ascii="Times New Roman" w:hAnsi="Times New Roman"/>
          <w:sz w:val="24"/>
          <w:szCs w:val="24"/>
        </w:rPr>
        <w:t>Миллий истиқлол ғоясининг мақсад ва вазифалари.</w:t>
      </w:r>
    </w:p>
    <w:p w:rsidR="00571E8C" w:rsidRPr="00E43F30" w:rsidRDefault="00571E8C" w:rsidP="00571E8C">
      <w:pPr>
        <w:numPr>
          <w:ilvl w:val="0"/>
          <w:numId w:val="1"/>
        </w:numPr>
        <w:jc w:val="both"/>
        <w:rPr>
          <w:rFonts w:ascii="Times New Roman" w:hAnsi="Times New Roman"/>
          <w:sz w:val="24"/>
          <w:szCs w:val="24"/>
        </w:rPr>
      </w:pPr>
      <w:r w:rsidRPr="00E43F30">
        <w:rPr>
          <w:rFonts w:ascii="Times New Roman" w:hAnsi="Times New Roman"/>
          <w:sz w:val="24"/>
          <w:szCs w:val="24"/>
        </w:rPr>
        <w:t>Миллий истиқлол ғоясининг асосий тушунчалари.</w:t>
      </w:r>
    </w:p>
    <w:p w:rsidR="00571E8C" w:rsidRPr="00E43F30" w:rsidRDefault="00571E8C" w:rsidP="00571E8C">
      <w:pPr>
        <w:numPr>
          <w:ilvl w:val="0"/>
          <w:numId w:val="1"/>
        </w:numPr>
        <w:jc w:val="both"/>
        <w:rPr>
          <w:rFonts w:ascii="Times New Roman" w:hAnsi="Times New Roman"/>
          <w:sz w:val="24"/>
          <w:szCs w:val="24"/>
        </w:rPr>
      </w:pPr>
      <w:r w:rsidRPr="00E43F30">
        <w:rPr>
          <w:rFonts w:ascii="Times New Roman" w:hAnsi="Times New Roman"/>
          <w:sz w:val="24"/>
          <w:szCs w:val="24"/>
        </w:rPr>
        <w:t>Миллий истиқлол ғоясининг негизлари, принциплар</w:t>
      </w:r>
      <w:bookmarkStart w:id="0" w:name="_GoBack"/>
      <w:bookmarkEnd w:id="0"/>
      <w:r w:rsidRPr="00E43F30">
        <w:rPr>
          <w:rFonts w:ascii="Times New Roman" w:hAnsi="Times New Roman"/>
          <w:sz w:val="24"/>
          <w:szCs w:val="24"/>
        </w:rPr>
        <w:t>и ва асосий қонуниятлари.</w:t>
      </w:r>
    </w:p>
    <w:p w:rsidR="00571E8C" w:rsidRPr="00E43F30" w:rsidRDefault="00571E8C" w:rsidP="00571E8C">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истиқол ғоясини турли хил фикр, ғояларга муносабати,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фанлар билан алоқадорлиги ҳамда уни ўрганишнинг аҳамияти.</w:t>
      </w:r>
    </w:p>
    <w:p w:rsidR="00571E8C" w:rsidRPr="00E43F30" w:rsidRDefault="00571E8C" w:rsidP="00571E8C">
      <w:pPr>
        <w:jc w:val="both"/>
        <w:rPr>
          <w:rFonts w:ascii="Times New Roman" w:hAnsi="Times New Roman"/>
          <w:sz w:val="24"/>
          <w:szCs w:val="24"/>
        </w:rPr>
      </w:pPr>
    </w:p>
    <w:p w:rsidR="00571E8C" w:rsidRPr="00E43F30" w:rsidRDefault="00571E8C" w:rsidP="00571E8C">
      <w:pPr>
        <w:jc w:val="center"/>
        <w:rPr>
          <w:rFonts w:ascii="Times New Roman" w:hAnsi="Times New Roman"/>
          <w:b/>
          <w:sz w:val="24"/>
          <w:szCs w:val="24"/>
        </w:rPr>
      </w:pPr>
      <w:r w:rsidRPr="00E43F30">
        <w:rPr>
          <w:rFonts w:ascii="Times New Roman" w:hAnsi="Times New Roman"/>
          <w:b/>
          <w:sz w:val="24"/>
          <w:szCs w:val="24"/>
        </w:rPr>
        <w:t xml:space="preserve">1. Миллий истиқлол ғояси фанини ўрганишнинг </w:t>
      </w:r>
    </w:p>
    <w:p w:rsidR="00571E8C" w:rsidRPr="00E43F30" w:rsidRDefault="00571E8C" w:rsidP="00571E8C">
      <w:pPr>
        <w:spacing w:line="360" w:lineRule="auto"/>
        <w:jc w:val="center"/>
        <w:rPr>
          <w:rFonts w:ascii="Times New Roman" w:hAnsi="Times New Roman"/>
          <w:sz w:val="24"/>
          <w:szCs w:val="24"/>
        </w:rPr>
      </w:pPr>
      <w:r w:rsidRPr="00E43F30">
        <w:rPr>
          <w:rFonts w:ascii="Times New Roman" w:hAnsi="Times New Roman"/>
          <w:b/>
          <w:sz w:val="24"/>
          <w:szCs w:val="24"/>
        </w:rPr>
        <w:t>зарурияти, предмети ва объекти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i/>
          <w:sz w:val="24"/>
          <w:szCs w:val="24"/>
        </w:rPr>
        <w:t>«Миллий истиқлол ғояси» фанининг ўқитилиш сабаблари:</w:t>
      </w:r>
      <w:r w:rsidRPr="00E43F30">
        <w:rPr>
          <w:rFonts w:ascii="Times New Roman" w:hAnsi="Times New Roman"/>
          <w:sz w:val="24"/>
          <w:szCs w:val="24"/>
        </w:rPr>
        <w:t xml:space="preserve"> Ўзбекистон Президенти Ислом Каримов 2000 йил 8 июнда «Фидокор» газетаси мухбири саволларига берган жавобларида мафкура дунёсида бўшлиққа йўл қўйиб бўлмаслиги, ҳозирги пайтда </w:t>
      </w:r>
      <w:proofErr w:type="gramStart"/>
      <w:r w:rsidRPr="00E43F30">
        <w:rPr>
          <w:rFonts w:ascii="Times New Roman" w:hAnsi="Times New Roman"/>
          <w:sz w:val="24"/>
          <w:szCs w:val="24"/>
        </w:rPr>
        <w:t>р</w:t>
      </w:r>
      <w:proofErr w:type="gramEnd"/>
      <w:r w:rsidRPr="00E43F30">
        <w:rPr>
          <w:rFonts w:ascii="Times New Roman" w:hAnsi="Times New Roman"/>
          <w:sz w:val="24"/>
          <w:szCs w:val="24"/>
        </w:rPr>
        <w:t>ўй бераётган айрим салбий ҳолатлар, ёвуз ишлар, аввало, мафкуравий бўшлиқ туфайли содир бўлаётганлигини таъкидлаб ўтган эди. «Миллий истиқлол ғояси: асосий тушунча ва тамойиллар» рисоласи мазмунини халққа, ёшлар тарбияси жараёнига олиб кириш бугунги куннинг долзарб масаласи қилиб қўйилди. Бу аввало 3 жиҳатни ўз ичига қамраб олади: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1) Миллий дастурнинг асосий мақ</w:t>
      </w:r>
      <w:proofErr w:type="gramStart"/>
      <w:r w:rsidRPr="00E43F30">
        <w:rPr>
          <w:rFonts w:ascii="Times New Roman" w:hAnsi="Times New Roman"/>
          <w:sz w:val="24"/>
          <w:szCs w:val="24"/>
        </w:rPr>
        <w:t>сади</w:t>
      </w:r>
      <w:proofErr w:type="gramEnd"/>
      <w:r w:rsidRPr="00E43F30">
        <w:rPr>
          <w:rFonts w:ascii="Times New Roman" w:hAnsi="Times New Roman"/>
          <w:sz w:val="24"/>
          <w:szCs w:val="24"/>
        </w:rPr>
        <w:t xml:space="preserve"> баркамол шахсни шакллан-тириш. Аслида бу Кадрлар тайёрлаш Миллий дастурининг ҳам устувор жиҳатидир.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2) Миллий дастур мақсад ва вазифаларининг амалга оширилиши 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қий давлат қуриш, тафаккур ва мунозара маданиятини ривожлантириш, шахс ички дунёсини бойитишдан иборатдир.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3) Миллий истиқлол ғоясини ижтимоий онг сифатида шакллантиришни давр тақозо этмоқда.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Шунингдек, Президент Ислом Каримов «Жамиятни бахт-саодатга, буюк ва ёруғ келажакка бошлаб борувчи ягона куч - маънавиятдир» - деган эдилар. Ақл-заковатли, юксак маънавиятли кишилар туфайли жамият янгиланиб, кучайиб, тараққий топиб боради. Ёшлар онгида ғоявий бўшлиқ пайдо бўлишига йўл қўймаслик, уларни миллий истиқлол ғояларига садоқат руҳида тарбиялаш ва Ватанимиз </w:t>
      </w:r>
      <w:proofErr w:type="gramStart"/>
      <w:r w:rsidRPr="00E43F30">
        <w:rPr>
          <w:rFonts w:ascii="Times New Roman" w:hAnsi="Times New Roman"/>
          <w:sz w:val="24"/>
          <w:szCs w:val="24"/>
        </w:rPr>
        <w:t>равна</w:t>
      </w:r>
      <w:proofErr w:type="gramEnd"/>
      <w:r w:rsidRPr="00E43F30">
        <w:rPr>
          <w:rFonts w:ascii="Times New Roman" w:hAnsi="Times New Roman"/>
          <w:sz w:val="24"/>
          <w:szCs w:val="24"/>
        </w:rPr>
        <w:t xml:space="preserve">қига хизмат қиладиган баркамол авлодни вояга етказиш бугунги куннинг энг долзарб вазифасидир.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Ўзбекистон Республикаси Вазирлар Маҳкамаси ҳузуридаги «Ўқув дастурлари, дарсликлар ва ўқув қўлланмаларни қайта кўриб чиқиш ва янгиларини яратиш бўйича республика мувофиқлаштириш комиссияси» кенгайтирилган мажлисининг 2000 йил 30 сентябрдаги «Миллий истиқлол ғояси: асосий тушунча ва тамойиллар фанини узлуксиз таълим тизимига жорий этиш ҳақида</w:t>
      </w:r>
      <w:proofErr w:type="gramStart"/>
      <w:r w:rsidRPr="00E43F30">
        <w:rPr>
          <w:rFonts w:ascii="Times New Roman" w:hAnsi="Times New Roman"/>
          <w:sz w:val="24"/>
          <w:szCs w:val="24"/>
        </w:rPr>
        <w:t>»г</w:t>
      </w:r>
      <w:proofErr w:type="gramEnd"/>
      <w:r w:rsidRPr="00E43F30">
        <w:rPr>
          <w:rFonts w:ascii="Times New Roman" w:hAnsi="Times New Roman"/>
          <w:sz w:val="24"/>
          <w:szCs w:val="24"/>
        </w:rPr>
        <w:t>и Қарорига кўра 2000-2001 ўқув йилининг 2-чорагидан эътиборан умумий ўрта таълим муассасаларининг ўқув режасидаги 7-9-синфлар учун «Маънавият асослари» ўрнига «Миллий ғоя ва маънавият асослари» ўқув фани жорий этилди. 2000 йил 9 октябрда Халқ таълими, Олий ва ўрта махсус таълим вазирликлари бу масалани яна бир бор кўриб чиқиб уни ҳаётга жорий қилиш учун зарурий ишларни белгилаб олдилар.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lastRenderedPageBreak/>
        <w:t>2001 йил 18 январда Ўзбекистон Президентининг «Миллий истиқлол ғояси: асосий тушунча ва тамойиллар» фани бўйича таълим дастурларини яратиш ва республика таълим тизимига жорий этиш тўғрисида</w:t>
      </w:r>
      <w:proofErr w:type="gramStart"/>
      <w:r w:rsidRPr="00E43F30">
        <w:rPr>
          <w:rFonts w:ascii="Times New Roman" w:hAnsi="Times New Roman"/>
          <w:sz w:val="24"/>
          <w:szCs w:val="24"/>
        </w:rPr>
        <w:t>»г</w:t>
      </w:r>
      <w:proofErr w:type="gramEnd"/>
      <w:r w:rsidRPr="00E43F30">
        <w:rPr>
          <w:rFonts w:ascii="Times New Roman" w:hAnsi="Times New Roman"/>
          <w:sz w:val="24"/>
          <w:szCs w:val="24"/>
        </w:rPr>
        <w:t>и Фармойиши қабул қилинди</w:t>
      </w:r>
      <w:r w:rsidRPr="00E43F30">
        <w:rPr>
          <w:rStyle w:val="a5"/>
          <w:rFonts w:ascii="Times New Roman" w:hAnsi="Times New Roman"/>
          <w:sz w:val="24"/>
          <w:szCs w:val="24"/>
        </w:rPr>
        <w:footnoteReference w:id="1"/>
      </w:r>
      <w:r w:rsidRPr="00E43F30">
        <w:rPr>
          <w:rFonts w:ascii="Times New Roman" w:hAnsi="Times New Roman"/>
          <w:sz w:val="24"/>
          <w:szCs w:val="24"/>
        </w:rPr>
        <w:t>.</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Фанни ўрганиш зарурияти.</w:t>
      </w:r>
      <w:r w:rsidRPr="00E43F30">
        <w:rPr>
          <w:rFonts w:ascii="Times New Roman" w:hAnsi="Times New Roman"/>
          <w:sz w:val="24"/>
          <w:szCs w:val="24"/>
        </w:rPr>
        <w:t xml:space="preserve"> Инсоният тарихий тараққиётининг цивилизациялашган даври бирон-бир жамиятнинг эзгу ғоялар ва мафкурасиз ривожлана олмаслигини тасдиқ</w:t>
      </w:r>
      <w:proofErr w:type="gramStart"/>
      <w:r w:rsidRPr="00E43F30">
        <w:rPr>
          <w:rFonts w:ascii="Times New Roman" w:hAnsi="Times New Roman"/>
          <w:sz w:val="24"/>
          <w:szCs w:val="24"/>
        </w:rPr>
        <w:t>лаб</w:t>
      </w:r>
      <w:proofErr w:type="gramEnd"/>
      <w:r w:rsidRPr="00E43F30">
        <w:rPr>
          <w:rFonts w:ascii="Times New Roman" w:hAnsi="Times New Roman"/>
          <w:sz w:val="24"/>
          <w:szCs w:val="24"/>
        </w:rPr>
        <w:t xml:space="preserve"> келмоқда. Ўзбекистон ўз миллий мустақиллигини қўлга киритгач Президентимиз Ислом Каримов ташаббуси билан ўзбек халқи ўз олдига озод ва обод Ватан, эркин ва фаровон ҳаёт барпо этиш каби мақсадларни қўйди.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мақсадни амалга ошириш, юртимизда демократик тамойилларга асосланган жамиятни барпо этиш эҳтиёжи туғилди. Бунинг учун бизга ёт ва бегона ғоя тажовузига қарши тура оладиган, ҳар томонлама баркамол, комил инсонларни вояга етказиш, </w:t>
      </w:r>
      <w:proofErr w:type="gramStart"/>
      <w:r w:rsidRPr="00E43F30">
        <w:rPr>
          <w:rFonts w:ascii="Times New Roman" w:hAnsi="Times New Roman"/>
          <w:sz w:val="24"/>
          <w:szCs w:val="24"/>
        </w:rPr>
        <w:t>бу й</w:t>
      </w:r>
      <w:proofErr w:type="gramEnd"/>
      <w:r w:rsidRPr="00E43F30">
        <w:rPr>
          <w:rFonts w:ascii="Times New Roman" w:hAnsi="Times New Roman"/>
          <w:sz w:val="24"/>
          <w:szCs w:val="24"/>
        </w:rPr>
        <w:t xml:space="preserve">ўлда ғоявий, мафкуравий бўшлиқ бўлишига йўл қўймаслик, мамлакатимизнинг юксак тараққиётини таъминлаш учун миллий истиқлол мафкурасини шакллантиришни тақозо этди.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Мустақилликнинг илк йилиданоқ мустабид «коммунистик ғоя</w:t>
      </w:r>
      <w:proofErr w:type="gramStart"/>
      <w:r w:rsidRPr="00E43F30">
        <w:rPr>
          <w:rFonts w:ascii="Times New Roman" w:hAnsi="Times New Roman"/>
          <w:sz w:val="24"/>
          <w:szCs w:val="24"/>
        </w:rPr>
        <w:t>»д</w:t>
      </w:r>
      <w:proofErr w:type="gramEnd"/>
      <w:r w:rsidRPr="00E43F30">
        <w:rPr>
          <w:rFonts w:ascii="Times New Roman" w:hAnsi="Times New Roman"/>
          <w:sz w:val="24"/>
          <w:szCs w:val="24"/>
        </w:rPr>
        <w:t>ан воз кечилди. Ўзбекистон халқи ўз миллий ғояси негизларига таянган ҳолда ривожланиш йўлини танлади. Бунинг ўзига хос сабаблари мавжуд бўлиб, уларни қуйидагича изоҳлаш мумкин: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1. Мустақиллик туфайли мамлакатимиз халқи ўзига хос йўлни танлаш 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 xml:space="preserve">қига эга бўлди. </w:t>
      </w:r>
      <w:proofErr w:type="gramStart"/>
      <w:r w:rsidRPr="00E43F30">
        <w:rPr>
          <w:rFonts w:ascii="Times New Roman" w:hAnsi="Times New Roman"/>
          <w:sz w:val="24"/>
          <w:szCs w:val="24"/>
        </w:rPr>
        <w:t>Бу хал</w:t>
      </w:r>
      <w:proofErr w:type="gramEnd"/>
      <w:r w:rsidRPr="00E43F30">
        <w:rPr>
          <w:rFonts w:ascii="Times New Roman" w:hAnsi="Times New Roman"/>
          <w:sz w:val="24"/>
          <w:szCs w:val="24"/>
        </w:rPr>
        <w:t>қимизнинг маънавий мероси, қадриятларини қайта тиклаш имкониятини берди.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2. «Мустабид» тоталитар тузум «коммунистик ғоя</w:t>
      </w:r>
      <w:proofErr w:type="gramStart"/>
      <w:r w:rsidRPr="00E43F30">
        <w:rPr>
          <w:rFonts w:ascii="Times New Roman" w:hAnsi="Times New Roman"/>
          <w:sz w:val="24"/>
          <w:szCs w:val="24"/>
        </w:rPr>
        <w:t>»с</w:t>
      </w:r>
      <w:proofErr w:type="gramEnd"/>
      <w:r w:rsidRPr="00E43F30">
        <w:rPr>
          <w:rFonts w:ascii="Times New Roman" w:hAnsi="Times New Roman"/>
          <w:sz w:val="24"/>
          <w:szCs w:val="24"/>
        </w:rPr>
        <w:t xml:space="preserve">и ўзбек халқини маънавий мероси, урф-одатлари, қадриятлари, маънавиятидан бегоналаш-тириш сиёсатини олиб борди. Эндиликда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асоратлардан халос бўлиш эҳтиёжи пайдо бўлди.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3. </w:t>
      </w:r>
      <w:r>
        <w:rPr>
          <w:rFonts w:ascii="Times New Roman" w:hAnsi="Times New Roman"/>
          <w:sz w:val="24"/>
          <w:szCs w:val="24"/>
        </w:rPr>
        <w:t>Ҳ</w:t>
      </w:r>
      <w:r w:rsidRPr="00E43F30">
        <w:rPr>
          <w:rFonts w:ascii="Times New Roman" w:hAnsi="Times New Roman"/>
          <w:sz w:val="24"/>
          <w:szCs w:val="24"/>
        </w:rPr>
        <w:t xml:space="preserve">ар қандай давлат, жамият, халқ мақсадсиз яшай олмайди. У ривожланиш учун маънавий асосларни белгилаб олиши зарур. </w:t>
      </w:r>
      <w:proofErr w:type="gramStart"/>
      <w:r w:rsidRPr="00E43F30">
        <w:rPr>
          <w:rFonts w:ascii="Times New Roman" w:hAnsi="Times New Roman"/>
          <w:sz w:val="24"/>
          <w:szCs w:val="24"/>
        </w:rPr>
        <w:t>Бу ма</w:t>
      </w:r>
      <w:proofErr w:type="gramEnd"/>
      <w:r w:rsidRPr="00E43F30">
        <w:rPr>
          <w:rFonts w:ascii="Times New Roman" w:hAnsi="Times New Roman"/>
          <w:sz w:val="24"/>
          <w:szCs w:val="24"/>
        </w:rPr>
        <w:t>қсад халқнинг миллий-маънавий ғояларида акс этган бўлиб, миллий истиқлол ғояни ўрганиш заруриятга айланди.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4. Жамият тараққиётида турли хил ғоялар ҳукмронлик қилиб келган бўлиб, ғоявий мақсадлар туфайли ҳар хил салбий оқибатларни юзага келтирган.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ғоя билан ғоянинг, мақсад билан мақсаднинг, фикр билан фикрнинг фарқини билиш учун миллий истиқлол ғоясини ўрганиш лозим.</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5. Шахс, инсон, ижтимоий гуруҳ, қатлам, халқ, миллат, давлат мақсади, орзу интилиши, қарашлари бир-биридан фарқ қилганидек, унинг қандай мақсад ва ғоя эканлигига қараб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ҳо берилади.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6. Айрим ғоялар маълум бир миллат, халқнинг мақсад, интилишларини ҳисобга олмасдан ўз ғояларини «сингдиришга» уринади, бундай ёт ёки ёвуз ғоялардан </w:t>
      </w:r>
      <w:proofErr w:type="gramStart"/>
      <w:r w:rsidRPr="00E43F30">
        <w:rPr>
          <w:rFonts w:ascii="Times New Roman" w:hAnsi="Times New Roman"/>
          <w:sz w:val="24"/>
          <w:szCs w:val="24"/>
        </w:rPr>
        <w:t>ого</w:t>
      </w:r>
      <w:proofErr w:type="gramEnd"/>
      <w:r w:rsidRPr="00E43F30">
        <w:rPr>
          <w:rFonts w:ascii="Times New Roman" w:hAnsi="Times New Roman"/>
          <w:sz w:val="24"/>
          <w:szCs w:val="24"/>
        </w:rPr>
        <w:t xml:space="preserve">ҳ бўлиш учун миллий истиқлол ғоясини ўрганмоқ керак.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7. Бугунги кунда дунёда мафкуравий кураш, инсон онги ва қалби учун кураш кетар экан, айрим ёт ғоялар ёшларни ўзига ром қилиб ўз шахсий манфаат йўлида фойдаланишга ҳаракат қилаётганликлари боисдан ҳам миллий истиқлол ғоясини ўрганиш заруриятга айланди. «Келажаги буюк давлат</w:t>
      </w:r>
      <w:proofErr w:type="gramStart"/>
      <w:r w:rsidRPr="00E43F30">
        <w:rPr>
          <w:rFonts w:ascii="Times New Roman" w:hAnsi="Times New Roman"/>
          <w:sz w:val="24"/>
          <w:szCs w:val="24"/>
        </w:rPr>
        <w:t>»н</w:t>
      </w:r>
      <w:proofErr w:type="gramEnd"/>
      <w:r w:rsidRPr="00E43F30">
        <w:rPr>
          <w:rFonts w:ascii="Times New Roman" w:hAnsi="Times New Roman"/>
          <w:sz w:val="24"/>
          <w:szCs w:val="24"/>
        </w:rPr>
        <w:t>и барпо этиш миллий истиқлол ғоясини сингдириш орқали амалга оширилади.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Президентимиз Ислом Каримов бу борада: </w:t>
      </w:r>
      <w:proofErr w:type="gramStart"/>
      <w:r w:rsidRPr="00E43F30">
        <w:rPr>
          <w:rFonts w:ascii="Times New Roman" w:hAnsi="Times New Roman"/>
          <w:sz w:val="24"/>
          <w:szCs w:val="24"/>
        </w:rPr>
        <w:t xml:space="preserve">«Олдимизга қўйган олижаноб мақсад-муддаоларимизга етиш, эски мафкуравий асоратлардан батамом халос бўлиш, ғоявий бўшлиқ пайдо бўлишига йўл қўймаслик, бегона ва ёт ғояларнинг ҳуружидан ҳимояланиш, </w:t>
      </w:r>
      <w:r w:rsidRPr="00E43F30">
        <w:rPr>
          <w:rFonts w:ascii="Times New Roman" w:hAnsi="Times New Roman"/>
          <w:sz w:val="24"/>
          <w:szCs w:val="24"/>
        </w:rPr>
        <w:lastRenderedPageBreak/>
        <w:t>бундай тажовузларга қарши тура оладиган ҳар томонлама баркамол инсонларни вояга етказиш зарурати халқимиз ва жамиятимиз манфаатларига мос янги мафкурани шакллантиришни тақозо этмоқда» (Каримов И.А. Асарлар.</w:t>
      </w:r>
      <w:proofErr w:type="gramEnd"/>
      <w:r w:rsidRPr="00E43F30">
        <w:rPr>
          <w:rFonts w:ascii="Times New Roman" w:hAnsi="Times New Roman"/>
          <w:sz w:val="24"/>
          <w:szCs w:val="24"/>
        </w:rPr>
        <w:t xml:space="preserve"> </w:t>
      </w:r>
      <w:proofErr w:type="gramStart"/>
      <w:r w:rsidRPr="00E43F30">
        <w:rPr>
          <w:rFonts w:ascii="Times New Roman" w:hAnsi="Times New Roman"/>
          <w:sz w:val="24"/>
          <w:szCs w:val="24"/>
        </w:rPr>
        <w:t>Т.9. 220-бет) деган эди.</w:t>
      </w:r>
      <w:proofErr w:type="gramEnd"/>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ғоясининг мазмун-моҳияти, мақсад ва вазифалари Ислом Каримов асарларида асослаб берилган таълимотдир. Миллий истиқлол ғоясининг мазмуни қуйидагилардан иборат: </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Тарихий хотирани уйғотиш, ўтмишдан сабоқ чиқариш, ўзликни англаш мезони.</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Халқ мақсадларини ифода этиб, жамият аъзоларини бирлаштирувчи ғоявий вазифани бажаради.</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 xml:space="preserve">Миллат, </w:t>
      </w:r>
      <w:proofErr w:type="gramStart"/>
      <w:r w:rsidRPr="00E43F30">
        <w:rPr>
          <w:rFonts w:ascii="Times New Roman" w:hAnsi="Times New Roman"/>
          <w:sz w:val="24"/>
          <w:szCs w:val="24"/>
        </w:rPr>
        <w:t>халқ ва</w:t>
      </w:r>
      <w:proofErr w:type="gramEnd"/>
      <w:r w:rsidRPr="00E43F30">
        <w:rPr>
          <w:rFonts w:ascii="Times New Roman" w:hAnsi="Times New Roman"/>
          <w:sz w:val="24"/>
          <w:szCs w:val="24"/>
        </w:rPr>
        <w:t xml:space="preserve"> жамиятни бирлаштирувчи куч, юксак ишонч эътиборининг манбаидир.</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Ўзбекистонда яшовчи барча халқ, миллат, элат, ижтимоий қатлам вакилларига бирдай тааллуқлидир.</w:t>
      </w:r>
    </w:p>
    <w:p w:rsidR="00571E8C" w:rsidRPr="00E43F30" w:rsidRDefault="00571E8C" w:rsidP="00571E8C">
      <w:pPr>
        <w:numPr>
          <w:ilvl w:val="0"/>
          <w:numId w:val="2"/>
        </w:numPr>
        <w:ind w:left="0" w:firstLine="720"/>
        <w:jc w:val="both"/>
        <w:rPr>
          <w:rFonts w:ascii="Times New Roman" w:hAnsi="Times New Roman"/>
          <w:sz w:val="24"/>
          <w:szCs w:val="24"/>
        </w:rPr>
      </w:pPr>
      <w:proofErr w:type="gramStart"/>
      <w:r w:rsidRPr="00E43F30">
        <w:rPr>
          <w:rFonts w:ascii="Times New Roman" w:hAnsi="Times New Roman"/>
          <w:sz w:val="24"/>
          <w:szCs w:val="24"/>
        </w:rPr>
        <w:t>Миллат</w:t>
      </w:r>
      <w:proofErr w:type="gramEnd"/>
      <w:r w:rsidRPr="00E43F30">
        <w:rPr>
          <w:rFonts w:ascii="Times New Roman" w:hAnsi="Times New Roman"/>
          <w:sz w:val="24"/>
          <w:szCs w:val="24"/>
        </w:rPr>
        <w:t xml:space="preserve"> аҳолиси онги ва қалбида «Ўзбекистон - ягона Ватан» деган тушунчани шакллантиришга хизмат қилади.</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Турли миллат, қатлам, унинг вакиллари, сиёсий партия ва ижтимоий гуруҳлар мафкурасидан устун турадиган юксак феномен - ижтимоий ҳодиса мазмунига эгадир.</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Бирон-бир дунёқарашни мутлоқлаштирмаслик ёки бирон-бир куч, партия ёки гуруҳ қўлида сиёсий қуролга айланмаслик.</w:t>
      </w:r>
    </w:p>
    <w:p w:rsidR="00571E8C" w:rsidRPr="00E43F30" w:rsidRDefault="00571E8C" w:rsidP="00571E8C">
      <w:pPr>
        <w:numPr>
          <w:ilvl w:val="0"/>
          <w:numId w:val="2"/>
        </w:numPr>
        <w:ind w:left="0"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қандай илғор ғояни сингдириш ва ҳар қандай ёвуз ғояга қарши жавоб бера олиш.</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Субъективизм, валюнторизм каби иллатлардан холи ва жамиятимизнинг холис фикрига таянувчи объектив мафкура бўлиш.</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Сўз билан ишни, назария билан ҳаётни бирлаштира олиш</w:t>
      </w:r>
      <w:r w:rsidRPr="00E43F30">
        <w:rPr>
          <w:rStyle w:val="a5"/>
          <w:rFonts w:ascii="Times New Roman" w:hAnsi="Times New Roman"/>
          <w:sz w:val="24"/>
          <w:szCs w:val="24"/>
        </w:rPr>
        <w:footnoteReference w:id="2"/>
      </w:r>
      <w:r w:rsidRPr="00E43F30">
        <w:rPr>
          <w:rFonts w:ascii="Times New Roman" w:hAnsi="Times New Roman"/>
          <w:sz w:val="24"/>
          <w:szCs w:val="24"/>
        </w:rPr>
        <w:t>.</w:t>
      </w:r>
    </w:p>
    <w:p w:rsidR="00571E8C" w:rsidRPr="00E43F30" w:rsidRDefault="00571E8C" w:rsidP="00571E8C">
      <w:pPr>
        <w:numPr>
          <w:ilvl w:val="0"/>
          <w:numId w:val="2"/>
        </w:numPr>
        <w:ind w:left="0" w:firstLine="720"/>
        <w:jc w:val="both"/>
        <w:rPr>
          <w:rFonts w:ascii="Times New Roman" w:hAnsi="Times New Roman"/>
          <w:sz w:val="24"/>
          <w:szCs w:val="24"/>
        </w:rPr>
      </w:pPr>
      <w:r w:rsidRPr="00E43F30">
        <w:rPr>
          <w:rFonts w:ascii="Times New Roman" w:hAnsi="Times New Roman"/>
          <w:sz w:val="24"/>
          <w:szCs w:val="24"/>
        </w:rPr>
        <w:t>Давр ўзгаришларига қараб, ўзи ифодалайдиган ғоя, манфаат, муддаоларни амалга оширишнинг янги-янги воситаларидан ижодий фойдаланиш.</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қайд этилган сифатларга жавоб берган тақдирдагина кутилаётган мақсадларга эришиш мумкин. Аммо, миллий истиқлол ғояси ў</w:t>
      </w:r>
      <w:proofErr w:type="gramStart"/>
      <w:r w:rsidRPr="00E43F30">
        <w:rPr>
          <w:rFonts w:ascii="Times New Roman" w:hAnsi="Times New Roman"/>
          <w:sz w:val="24"/>
          <w:szCs w:val="24"/>
        </w:rPr>
        <w:t>з-</w:t>
      </w:r>
      <w:proofErr w:type="gramEnd"/>
      <w:r w:rsidRPr="00E43F30">
        <w:rPr>
          <w:rFonts w:ascii="Times New Roman" w:hAnsi="Times New Roman"/>
          <w:sz w:val="24"/>
          <w:szCs w:val="24"/>
        </w:rPr>
        <w:t>ўзидан инсон онгига, тафаккурига сингиб, ишонч ва эътиқодига айланиб қолмайди. Бунга ҳар бир инсон ўз ҳаёти давомида эришиб боради.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Миллий истиқлол ғоясининг мазмун-моҳиятини тушунчалари, шаклланиш қонуниятлари, намоён бўлиш хусусиятлари, уни халқимиз қалбига сингдириш йўллари ва усуллари ушбу фаннинг моҳиятини белгилайди. Унинг тушунча ва категориялари бир бутун, яхлит тизим шаклида намоён бўлади. Миллий истиқлол ғоясининг фан сифатида эътироф этилиши унинг ўзига хос предмети, объекти, мақсад ва вазифалари мавжудлигини англатади.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i/>
          <w:sz w:val="24"/>
          <w:szCs w:val="24"/>
        </w:rPr>
        <w:t>Биринчидан,</w:t>
      </w:r>
      <w:r w:rsidRPr="00E43F30">
        <w:rPr>
          <w:rFonts w:ascii="Times New Roman" w:hAnsi="Times New Roman"/>
          <w:sz w:val="24"/>
          <w:szCs w:val="24"/>
        </w:rPr>
        <w:t xml:space="preserve">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ижтимоий-гуманитар фанлар қатори «Миллий истиқлол ғояси» фанининг ҳам муайян билимлар тизими, ўзига хос мавзулари, тушунчалари, қонун ва категориялари мавжуд.</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i/>
          <w:sz w:val="24"/>
          <w:szCs w:val="24"/>
        </w:rPr>
        <w:t>Иккинчидан,</w:t>
      </w:r>
      <w:r w:rsidRPr="00E43F30">
        <w:rPr>
          <w:rFonts w:ascii="Times New Roman" w:hAnsi="Times New Roman"/>
          <w:sz w:val="24"/>
          <w:szCs w:val="24"/>
        </w:rPr>
        <w:t xml:space="preserve"> унинг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фанлар қатори ўз предмети, объекти, мақсад ва вазифалари бор.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lastRenderedPageBreak/>
        <w:t>Миллий истиқлол ғоясининг предмети миллий истиқлол ғоясининг шаклланиши, кенг жамоатчиликнинг ишончи ва эътиқодига айланиши, унинг маданий негизларини ижтимоий ҳаёт, меҳнат фаолиятида намоён бўлиш шарт-шароитлари, омиллари, қонуниятларининг илмий-назарий асосларини ўрганадиган фанлар.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Миллий истиқлол ғояси - мустақилликни қўлга киритиш, уни мустаҳкамлаш, Ўзбекистоннинг дунё ҳамжамиятида ўзига хос нуфузга эга бўлиши учун имкон яратадиган халқни, миллатни жипслаштириб турадиган мақсадлар, манфаатлар мажмуидир. Миллий истиқлол ғояси фанининг предметини фақат «ғоя ва мафкура» тушунчаларидан иборат деб ўйламаслик керак. Бу фаннинг предметини ҳозирги замондаги мафкуравий жараёнлар, унинг маъно-мазмунидаги ўзига хос хусусиятлари, таъсир этиш қонуниятлари, маълум бир маконда ва даврда намоён бўлиш хусусиятлари, уни 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миллатли давлатимиз фуқароларининг онги ва қалбига сингдириш йўллари ҳамда услубларини аниқлаш ҳам ташкил этади.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Бу жараён, </w:t>
      </w:r>
      <w:r w:rsidRPr="00E43F30">
        <w:rPr>
          <w:rFonts w:ascii="Times New Roman" w:hAnsi="Times New Roman"/>
          <w:b/>
          <w:i/>
          <w:sz w:val="24"/>
          <w:szCs w:val="24"/>
        </w:rPr>
        <w:t>биринчидан,</w:t>
      </w:r>
      <w:r w:rsidRPr="00E43F30">
        <w:rPr>
          <w:rFonts w:ascii="Times New Roman" w:hAnsi="Times New Roman"/>
          <w:sz w:val="24"/>
          <w:szCs w:val="24"/>
        </w:rPr>
        <w:t xml:space="preserve"> миллий ғоянинг фан талаблари асосида, билим ва тажриба тизими орқали кишиларнинг онги ва тафаккури, дунёқараши, мақсад ва интилишлари миллий-маънавий меросга муносабатнинг жамият ҳаётида намоён бўлиш хусусиятлари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 xml:space="preserve">қ. </w:t>
      </w:r>
      <w:r w:rsidRPr="00E43F30">
        <w:rPr>
          <w:rFonts w:ascii="Times New Roman" w:hAnsi="Times New Roman"/>
          <w:b/>
          <w:i/>
          <w:sz w:val="24"/>
          <w:szCs w:val="24"/>
        </w:rPr>
        <w:t>Иккинчидан,</w:t>
      </w:r>
      <w:r w:rsidRPr="00E43F30">
        <w:rPr>
          <w:rFonts w:ascii="Times New Roman" w:hAnsi="Times New Roman"/>
          <w:sz w:val="24"/>
          <w:szCs w:val="24"/>
        </w:rPr>
        <w:t xml:space="preserve"> миллий истиқлол ғоясининг шаклланиши кишилар (халқ, миллат, авлодлар) амалий фаолиятида ҳамда ўзаро муносабатларида ишонч ва эътиқодга айланишининг намоён бўлиши ягона тартиб меъёрларга осонликча тушавермайди.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Миллий истиқлол ғоясининг объекти</w:t>
      </w:r>
      <w:r w:rsidRPr="00E43F30">
        <w:rPr>
          <w:rFonts w:ascii="Times New Roman" w:hAnsi="Times New Roman"/>
          <w:sz w:val="24"/>
          <w:szCs w:val="24"/>
        </w:rPr>
        <w:t xml:space="preserve"> сифатида Ўзбекистоннинг ўзига хос табиий, ижтимоий-иқтисодий, сиёсий миллий-маданий ривожланиш хусусиятларини, қадриятларини эътироф этиш мумкин. Шунингдек, халқнинг маданияти, миллий-маданий меросини, одамларнинг ижтимоий муносабатларини қатор топтириш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 xml:space="preserve">қ мақсадларини жамият ҳаётида намоён бўлишини таҳлил этиш ҳам муҳимдир. Шунингдек, </w:t>
      </w:r>
      <w:r w:rsidRPr="00E43F30">
        <w:rPr>
          <w:rFonts w:ascii="Times New Roman" w:hAnsi="Times New Roman"/>
          <w:b/>
          <w:sz w:val="24"/>
          <w:szCs w:val="24"/>
        </w:rPr>
        <w:t>фаннинг объекти</w:t>
      </w:r>
      <w:r w:rsidRPr="00E43F30">
        <w:rPr>
          <w:rFonts w:ascii="Times New Roman" w:hAnsi="Times New Roman"/>
          <w:sz w:val="24"/>
          <w:szCs w:val="24"/>
        </w:rPr>
        <w:t xml:space="preserve"> - Ўзбекистон танлаган тараққиёт йўли ва ижтимоий ривожланишнинг миллий-маънавий негизлари, умумбашарий тамойиллар ташкил этади.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Илмий адабиётларда ғоя, мафкура, идея ва идеология тушунчалари ишлатилмоқда. Идея ва идеология кўпроқ Fарб давлатларида ҳамда </w:t>
      </w:r>
      <w:proofErr w:type="gramStart"/>
      <w:r w:rsidRPr="00E43F30">
        <w:rPr>
          <w:rFonts w:ascii="Times New Roman" w:hAnsi="Times New Roman"/>
          <w:sz w:val="24"/>
          <w:szCs w:val="24"/>
        </w:rPr>
        <w:t>рус</w:t>
      </w:r>
      <w:proofErr w:type="gramEnd"/>
      <w:r w:rsidRPr="00E43F30">
        <w:rPr>
          <w:rFonts w:ascii="Times New Roman" w:hAnsi="Times New Roman"/>
          <w:sz w:val="24"/>
          <w:szCs w:val="24"/>
        </w:rPr>
        <w:t xml:space="preserve"> тилидаги манбаларда учрайди. </w:t>
      </w:r>
      <w:r w:rsidRPr="00E43F30">
        <w:rPr>
          <w:rFonts w:ascii="Times New Roman" w:hAnsi="Times New Roman"/>
          <w:b/>
          <w:sz w:val="24"/>
          <w:szCs w:val="24"/>
        </w:rPr>
        <w:t>Идея</w:t>
      </w:r>
      <w:r w:rsidRPr="00E43F30">
        <w:rPr>
          <w:rFonts w:ascii="Times New Roman" w:hAnsi="Times New Roman"/>
          <w:sz w:val="24"/>
          <w:szCs w:val="24"/>
        </w:rPr>
        <w:t xml:space="preserve"> ибораси юнон тилидаги </w:t>
      </w:r>
      <w:r w:rsidRPr="00E43F30">
        <w:rPr>
          <w:rFonts w:ascii="Times New Roman" w:hAnsi="Times New Roman"/>
          <w:b/>
          <w:sz w:val="24"/>
          <w:szCs w:val="24"/>
          <w:lang w:val="en-US"/>
        </w:rPr>
        <w:t>idea</w:t>
      </w:r>
      <w:r w:rsidRPr="00E43F30">
        <w:rPr>
          <w:rFonts w:ascii="Times New Roman" w:hAnsi="Times New Roman"/>
          <w:sz w:val="24"/>
          <w:szCs w:val="24"/>
        </w:rPr>
        <w:t xml:space="preserve"> сўзидан олинган, идеология учун ўзак бўлиб ҳисобланади ва тушунча ёхуд фикр маъносини англатади. </w:t>
      </w:r>
      <w:r w:rsidRPr="00E43F30">
        <w:rPr>
          <w:rFonts w:ascii="Times New Roman" w:hAnsi="Times New Roman"/>
          <w:b/>
          <w:sz w:val="24"/>
          <w:szCs w:val="24"/>
        </w:rPr>
        <w:t>Идеология</w:t>
      </w:r>
      <w:r w:rsidRPr="00E43F30">
        <w:rPr>
          <w:rFonts w:ascii="Times New Roman" w:hAnsi="Times New Roman"/>
          <w:sz w:val="24"/>
          <w:szCs w:val="24"/>
        </w:rPr>
        <w:t xml:space="preserve"> (</w:t>
      </w:r>
      <w:r w:rsidRPr="00E43F30">
        <w:rPr>
          <w:rFonts w:ascii="Times New Roman" w:hAnsi="Times New Roman"/>
          <w:sz w:val="24"/>
          <w:szCs w:val="24"/>
          <w:lang w:val="en-US"/>
        </w:rPr>
        <w:t>Idea</w:t>
      </w:r>
      <w:r w:rsidRPr="00E43F30">
        <w:rPr>
          <w:rFonts w:ascii="Times New Roman" w:hAnsi="Times New Roman"/>
          <w:sz w:val="24"/>
          <w:szCs w:val="24"/>
        </w:rPr>
        <w:t xml:space="preserve"> - ғоя, тушунча, </w:t>
      </w:r>
      <w:r w:rsidRPr="00E43F30">
        <w:rPr>
          <w:rFonts w:ascii="Times New Roman" w:hAnsi="Times New Roman"/>
          <w:sz w:val="24"/>
          <w:szCs w:val="24"/>
          <w:lang w:val="en-US"/>
        </w:rPr>
        <w:t>logos</w:t>
      </w:r>
      <w:r w:rsidRPr="00E43F30">
        <w:rPr>
          <w:rFonts w:ascii="Times New Roman" w:hAnsi="Times New Roman"/>
          <w:sz w:val="24"/>
          <w:szCs w:val="24"/>
        </w:rPr>
        <w:t xml:space="preserve"> - таълимот) атамаси эса ғоялар тўғрисидаги таълимотни англатади ва икки </w:t>
      </w:r>
      <w:proofErr w:type="gramStart"/>
      <w:r w:rsidRPr="00E43F30">
        <w:rPr>
          <w:rFonts w:ascii="Times New Roman" w:hAnsi="Times New Roman"/>
          <w:sz w:val="24"/>
          <w:szCs w:val="24"/>
        </w:rPr>
        <w:t>хил</w:t>
      </w:r>
      <w:proofErr w:type="gramEnd"/>
      <w:r w:rsidRPr="00E43F30">
        <w:rPr>
          <w:rFonts w:ascii="Times New Roman" w:hAnsi="Times New Roman"/>
          <w:sz w:val="24"/>
          <w:szCs w:val="24"/>
        </w:rPr>
        <w:t xml:space="preserve"> маънода ишлатилади: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 ғояларнинг моҳият-мазмуни, шаклланиши, аҳамияти тўғрисидаги билимларни ифодалайди ва илмий </w:t>
      </w:r>
      <w:proofErr w:type="gramStart"/>
      <w:r w:rsidRPr="00E43F30">
        <w:rPr>
          <w:rFonts w:ascii="Times New Roman" w:hAnsi="Times New Roman"/>
          <w:sz w:val="24"/>
          <w:szCs w:val="24"/>
        </w:rPr>
        <w:t>со</w:t>
      </w:r>
      <w:proofErr w:type="gramEnd"/>
      <w:r w:rsidRPr="00E43F30">
        <w:rPr>
          <w:rFonts w:ascii="Times New Roman" w:hAnsi="Times New Roman"/>
          <w:sz w:val="24"/>
          <w:szCs w:val="24"/>
        </w:rPr>
        <w:t>ҳа бўлиб ҳисобланади.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муайян ғояни амалга ошириш, мақсадга етиш усуллари, воситалари, омиллари тизимини англатади.</w:t>
      </w:r>
    </w:p>
    <w:p w:rsidR="00571E8C" w:rsidRPr="00E43F30" w:rsidRDefault="00571E8C" w:rsidP="00571E8C">
      <w:pPr>
        <w:spacing w:line="480" w:lineRule="auto"/>
        <w:jc w:val="right"/>
        <w:rPr>
          <w:rFonts w:ascii="Times New Roman" w:hAnsi="Times New Roman"/>
          <w:b/>
          <w:i/>
          <w:caps/>
          <w:sz w:val="24"/>
          <w:szCs w:val="24"/>
        </w:rPr>
      </w:pPr>
      <w:r>
        <w:rPr>
          <w:rFonts w:ascii="Times New Roman" w:hAnsi="Times New Roman"/>
          <w:b/>
          <w:i/>
          <w:caps/>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1388110</wp:posOffset>
                </wp:positionH>
                <wp:positionV relativeFrom="paragraph">
                  <wp:posOffset>328295</wp:posOffset>
                </wp:positionV>
                <wp:extent cx="3201035" cy="366395"/>
                <wp:effectExtent l="13335" t="17145" r="14605" b="16510"/>
                <wp:wrapNone/>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36639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3" o:spid="_x0000_s1026" style="position:absolute;margin-left:109.3pt;margin-top:25.85pt;width:252.05pt;height:28.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dwnw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" o:allowincell="f" filled="f" strokeweight="2pt"/>
            </w:pict>
          </mc:Fallback>
        </mc:AlternateContent>
      </w:r>
      <w:r w:rsidRPr="00E43F30">
        <w:rPr>
          <w:rFonts w:ascii="Times New Roman" w:hAnsi="Times New Roman"/>
          <w:b/>
          <w:i/>
          <w:caps/>
          <w:sz w:val="24"/>
          <w:szCs w:val="24"/>
        </w:rPr>
        <w:t>1.1-чизма</w:t>
      </w:r>
    </w:p>
    <w:p w:rsidR="00571E8C" w:rsidRPr="00E43F30" w:rsidRDefault="00571E8C" w:rsidP="00571E8C">
      <w:pPr>
        <w:spacing w:line="360" w:lineRule="auto"/>
        <w:jc w:val="center"/>
        <w:rPr>
          <w:rFonts w:ascii="Times New Roman" w:hAnsi="Times New Roman"/>
          <w:b/>
          <w:sz w:val="24"/>
          <w:szCs w:val="24"/>
        </w:rPr>
      </w:pPr>
      <w:r w:rsidRPr="00E43F30">
        <w:rPr>
          <w:rFonts w:ascii="Times New Roman" w:hAnsi="Times New Roman"/>
          <w:b/>
          <w:sz w:val="24"/>
          <w:szCs w:val="24"/>
        </w:rPr>
        <w:t>Ўқув фанининг предмети</w:t>
      </w:r>
    </w:p>
    <w:p w:rsidR="00571E8C" w:rsidRPr="00E43F30" w:rsidRDefault="00571E8C" w:rsidP="00571E8C">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2942590</wp:posOffset>
                </wp:positionH>
                <wp:positionV relativeFrom="paragraph">
                  <wp:posOffset>6350</wp:posOffset>
                </wp:positionV>
                <wp:extent cx="2286635" cy="457835"/>
                <wp:effectExtent l="5715" t="13335" r="22225" b="4318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45783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pt,.5pt" to="411.7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2942590</wp:posOffset>
                </wp:positionH>
                <wp:positionV relativeFrom="paragraph">
                  <wp:posOffset>6350</wp:posOffset>
                </wp:positionV>
                <wp:extent cx="274955" cy="457835"/>
                <wp:effectExtent l="5715" t="13335" r="43180" b="33655"/>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45783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pt,.5pt" to="253.3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1022350</wp:posOffset>
                </wp:positionH>
                <wp:positionV relativeFrom="paragraph">
                  <wp:posOffset>6350</wp:posOffset>
                </wp:positionV>
                <wp:extent cx="1920875" cy="457835"/>
                <wp:effectExtent l="28575" t="13335" r="12700" b="4318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20875" cy="45783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0" o:spid="_x0000_s1026" style="position:absolute;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5pt" to="231.7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" o:allowincell="f">
                <v:stroke startarrowwidth="narrow" startarrowlength="short" endarrow="block" endarrowwidth="narrow" endarrowlength="short"/>
              </v:line>
            </w:pict>
          </mc:Fallback>
        </mc:AlternateContent>
      </w:r>
    </w:p>
    <w:p w:rsidR="00571E8C" w:rsidRPr="00E43F30" w:rsidRDefault="00571E8C" w:rsidP="00571E8C">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4497070</wp:posOffset>
                </wp:positionH>
                <wp:positionV relativeFrom="paragraph">
                  <wp:posOffset>189230</wp:posOffset>
                </wp:positionV>
                <wp:extent cx="1555115" cy="570865"/>
                <wp:effectExtent l="7620" t="8890" r="8890" b="10795"/>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7086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026" style="position:absolute;margin-left:354.1pt;margin-top:14.9pt;width:122.45pt;height:44.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2119630</wp:posOffset>
                </wp:positionH>
                <wp:positionV relativeFrom="paragraph">
                  <wp:posOffset>189230</wp:posOffset>
                </wp:positionV>
                <wp:extent cx="2195195" cy="570865"/>
                <wp:effectExtent l="11430" t="8890" r="12700" b="1079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7086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26" style="position:absolute;margin-left:166.9pt;margin-top:14.9pt;width:172.85pt;height:4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-74930</wp:posOffset>
                </wp:positionH>
                <wp:positionV relativeFrom="paragraph">
                  <wp:posOffset>189230</wp:posOffset>
                </wp:positionV>
                <wp:extent cx="2012315" cy="1302385"/>
                <wp:effectExtent l="7620" t="8890" r="8890" b="1270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130238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26" style="position:absolute;margin-left:-5.9pt;margin-top:14.9pt;width:158.45pt;height:10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" o:allowincell="f" filled="f" strokeweight="1pt"/>
            </w:pict>
          </mc:Fallback>
        </mc:AlternateContent>
      </w:r>
    </w:p>
    <w:tbl>
      <w:tblPr>
        <w:tblW w:w="0" w:type="auto"/>
        <w:tblLayout w:type="fixed"/>
        <w:tblLook w:val="0000" w:firstRow="0" w:lastRow="0" w:firstColumn="0" w:lastColumn="0" w:noHBand="0" w:noVBand="0"/>
      </w:tblPr>
      <w:tblGrid>
        <w:gridCol w:w="3085"/>
        <w:gridCol w:w="425"/>
        <w:gridCol w:w="3402"/>
        <w:gridCol w:w="384"/>
        <w:gridCol w:w="2275"/>
      </w:tblGrid>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Миллий истиқлол ғоясининг тарихий </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b/>
                <w:sz w:val="24"/>
                <w:szCs w:val="24"/>
              </w:rPr>
              <w:t>Ўрганиладиган тушунча ва мавзулар</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r w:rsidRPr="00E43F30">
              <w:rPr>
                <w:rFonts w:ascii="Times New Roman" w:hAnsi="Times New Roman"/>
                <w:b/>
                <w:sz w:val="24"/>
                <w:szCs w:val="24"/>
              </w:rPr>
              <w:t>Ўрганиладиган асосий ғоялар</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0880" behindDoc="0" locked="0" layoutInCell="0" allowOverlap="1">
                      <wp:simplePos x="0" y="0"/>
                      <wp:positionH relativeFrom="column">
                        <wp:posOffset>3216910</wp:posOffset>
                      </wp:positionH>
                      <wp:positionV relativeFrom="paragraph">
                        <wp:posOffset>1643380</wp:posOffset>
                      </wp:positionV>
                      <wp:extent cx="635" cy="183515"/>
                      <wp:effectExtent l="41910" t="9525" r="43180" b="1651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pt,129.4pt" to="253.35pt,1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9856" behindDoc="0" locked="0" layoutInCell="0" allowOverlap="1">
                      <wp:simplePos x="0" y="0"/>
                      <wp:positionH relativeFrom="column">
                        <wp:posOffset>3216910</wp:posOffset>
                      </wp:positionH>
                      <wp:positionV relativeFrom="paragraph">
                        <wp:posOffset>841375</wp:posOffset>
                      </wp:positionV>
                      <wp:extent cx="635" cy="183515"/>
                      <wp:effectExtent l="41910" t="7620" r="43180" b="1841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pt,66.25pt" to="253.3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6784" behindDoc="0" locked="0" layoutInCell="0" allowOverlap="1">
                      <wp:simplePos x="0" y="0"/>
                      <wp:positionH relativeFrom="column">
                        <wp:posOffset>3216910</wp:posOffset>
                      </wp:positionH>
                      <wp:positionV relativeFrom="paragraph">
                        <wp:posOffset>3289300</wp:posOffset>
                      </wp:positionV>
                      <wp:extent cx="635" cy="183515"/>
                      <wp:effectExtent l="41910" t="7620" r="43180" b="1841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pt,259pt" to="253.35pt,2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6544" behindDoc="0" locked="0" layoutInCell="0" allowOverlap="1">
                      <wp:simplePos x="0" y="0"/>
                      <wp:positionH relativeFrom="column">
                        <wp:posOffset>5320030</wp:posOffset>
                      </wp:positionH>
                      <wp:positionV relativeFrom="paragraph">
                        <wp:posOffset>3289300</wp:posOffset>
                      </wp:positionV>
                      <wp:extent cx="635" cy="183515"/>
                      <wp:effectExtent l="40005" t="7620" r="45085" b="1841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9pt,259pt" to="418.95pt,2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2448" behindDoc="0" locked="0" layoutInCell="0" allowOverlap="1">
                      <wp:simplePos x="0" y="0"/>
                      <wp:positionH relativeFrom="column">
                        <wp:posOffset>5320030</wp:posOffset>
                      </wp:positionH>
                      <wp:positionV relativeFrom="paragraph">
                        <wp:posOffset>1643380</wp:posOffset>
                      </wp:positionV>
                      <wp:extent cx="635" cy="183515"/>
                      <wp:effectExtent l="40005" t="9525" r="45085" b="16510"/>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9pt,129.4pt" to="418.95pt,1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0400" behindDoc="0" locked="0" layoutInCell="0" allowOverlap="1">
                      <wp:simplePos x="0" y="0"/>
                      <wp:positionH relativeFrom="column">
                        <wp:posOffset>5320030</wp:posOffset>
                      </wp:positionH>
                      <wp:positionV relativeFrom="paragraph">
                        <wp:posOffset>841375</wp:posOffset>
                      </wp:positionV>
                      <wp:extent cx="635" cy="183515"/>
                      <wp:effectExtent l="40005" t="7620" r="45085" b="1841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9pt,66.25pt" to="418.95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7328" behindDoc="0" locked="0" layoutInCell="0" allowOverlap="1">
                      <wp:simplePos x="0" y="0"/>
                      <wp:positionH relativeFrom="column">
                        <wp:posOffset>5320030</wp:posOffset>
                      </wp:positionH>
                      <wp:positionV relativeFrom="paragraph">
                        <wp:posOffset>109855</wp:posOffset>
                      </wp:positionV>
                      <wp:extent cx="635" cy="183515"/>
                      <wp:effectExtent l="40005" t="9525" r="45085" b="1651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9pt,8.65pt" to="418.9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4256" behindDoc="0" locked="0" layoutInCell="0" allowOverlap="1">
                      <wp:simplePos x="0" y="0"/>
                      <wp:positionH relativeFrom="column">
                        <wp:posOffset>3216910</wp:posOffset>
                      </wp:positionH>
                      <wp:positionV relativeFrom="paragraph">
                        <wp:posOffset>64135</wp:posOffset>
                      </wp:positionV>
                      <wp:extent cx="635" cy="183515"/>
                      <wp:effectExtent l="41910" t="11430" r="43180" b="1460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3pt,5.05pt" to="253.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4497070</wp:posOffset>
                      </wp:positionH>
                      <wp:positionV relativeFrom="paragraph">
                        <wp:posOffset>271780</wp:posOffset>
                      </wp:positionV>
                      <wp:extent cx="1555115" cy="549275"/>
                      <wp:effectExtent l="7620" t="9525" r="8890" b="12700"/>
                      <wp:wrapNone/>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492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8" o:spid="_x0000_s1026" style="position:absolute;margin-left:354.1pt;margin-top:21.4pt;width:122.45pt;height:43.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2119630</wp:posOffset>
                      </wp:positionH>
                      <wp:positionV relativeFrom="paragraph">
                        <wp:posOffset>271780</wp:posOffset>
                      </wp:positionV>
                      <wp:extent cx="2195195" cy="549275"/>
                      <wp:effectExtent l="11430" t="9525" r="12700" b="12700"/>
                      <wp:wrapNone/>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7" o:spid="_x0000_s1026" style="position:absolute;margin-left:166.9pt;margin-top:21.4pt;width:172.85pt;height:43.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" o:allowincell="f" filled="f" strokeweight="1pt"/>
                  </w:pict>
                </mc:Fallback>
              </mc:AlternateContent>
            </w:r>
            <w:r w:rsidRPr="00E43F30">
              <w:rPr>
                <w:rFonts w:ascii="Times New Roman" w:hAnsi="Times New Roman"/>
                <w:sz w:val="24"/>
                <w:szCs w:val="24"/>
              </w:rPr>
              <w:t xml:space="preserve">асослари, илмий, фалсафий </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b/>
                <w:sz w:val="24"/>
                <w:szCs w:val="24"/>
              </w:rPr>
            </w:pP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b/>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lastRenderedPageBreak/>
              <w:t xml:space="preserve">илдизларини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ўрганиш</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 тушунчаси,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унинг шакллари</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Юрт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тинчлиги</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1904" behindDoc="0" locked="0" layoutInCell="0" allowOverlap="1">
                      <wp:simplePos x="0" y="0"/>
                      <wp:positionH relativeFrom="column">
                        <wp:posOffset>925195</wp:posOffset>
                      </wp:positionH>
                      <wp:positionV relativeFrom="paragraph">
                        <wp:posOffset>64135</wp:posOffset>
                      </wp:positionV>
                      <wp:extent cx="635" cy="274955"/>
                      <wp:effectExtent l="45720" t="12065" r="48895" b="17780"/>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5.05pt" to="72.9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" o:allowincell="f">
                      <v:stroke startarrowwidth="narrow" startarrowlength="short" endarrow="block" endarrowwidth="narrow" endarrowlength="short"/>
                    </v:line>
                  </w:pict>
                </mc:Fallback>
              </mc:AlternateConten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-74930</wp:posOffset>
                      </wp:positionH>
                      <wp:positionV relativeFrom="paragraph">
                        <wp:posOffset>149860</wp:posOffset>
                      </wp:positionV>
                      <wp:extent cx="2012315" cy="1189355"/>
                      <wp:effectExtent l="7620" t="10795" r="8890" b="9525"/>
                      <wp:wrapNone/>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11893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5" o:spid="_x0000_s1026" style="position:absolute;margin-left:-5.9pt;margin-top:11.8pt;width:158.45pt;height:93.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4497070</wp:posOffset>
                      </wp:positionH>
                      <wp:positionV relativeFrom="paragraph">
                        <wp:posOffset>117475</wp:posOffset>
                      </wp:positionV>
                      <wp:extent cx="1555115" cy="549275"/>
                      <wp:effectExtent l="7620" t="6985" r="8890" b="15240"/>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492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4" o:spid="_x0000_s1026" style="position:absolute;margin-left:354.1pt;margin-top:9.25pt;width:122.45pt;height:43.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2119630</wp:posOffset>
                      </wp:positionH>
                      <wp:positionV relativeFrom="paragraph">
                        <wp:posOffset>117475</wp:posOffset>
                      </wp:positionV>
                      <wp:extent cx="2195195" cy="549275"/>
                      <wp:effectExtent l="11430" t="6985" r="12700" b="15240"/>
                      <wp:wrapNone/>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3" o:spid="_x0000_s1026" style="position:absolute;margin-left:166.9pt;margin-top:9.25pt;width:172.85pt;height:43.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" o:allowincell="f" filled="f" strokeweight="1pt"/>
                  </w:pict>
                </mc:Fallback>
              </mc:AlternateConten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Миллий истиқлол ғоясининг яхлит </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«Мафкура» тушунчаси, унинг шакллари</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Ватан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равнақи</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таълимот сифатидаги </w: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2113915</wp:posOffset>
                      </wp:positionH>
                      <wp:positionV relativeFrom="paragraph">
                        <wp:posOffset>125095</wp:posOffset>
                      </wp:positionV>
                      <wp:extent cx="2195195" cy="457835"/>
                      <wp:effectExtent l="15240" t="10160" r="8890" b="8255"/>
                      <wp:wrapNone/>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457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2" o:spid="_x0000_s1026" style="position:absolute;margin-left:166.45pt;margin-top:9.85pt;width:172.85pt;height:36.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4497070</wp:posOffset>
                      </wp:positionH>
                      <wp:positionV relativeFrom="paragraph">
                        <wp:posOffset>125095</wp:posOffset>
                      </wp:positionV>
                      <wp:extent cx="1555115" cy="457835"/>
                      <wp:effectExtent l="7620" t="10160" r="8890" b="8255"/>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4578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026" style="position:absolute;margin-left:354.1pt;margin-top:9.85pt;width:122.45pt;height:36.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" o:allowincell="f" filled="f" strokeweight="1pt"/>
                  </w:pict>
                </mc:Fallback>
              </mc:AlternateContent>
            </w:r>
            <w:r w:rsidRPr="00E43F30">
              <w:rPr>
                <w:rFonts w:ascii="Times New Roman" w:hAnsi="Times New Roman"/>
                <w:sz w:val="24"/>
                <w:szCs w:val="24"/>
              </w:rPr>
              <w:t>қонунлари, асосий</w: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хусусиятларини билиб олиш</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Инсоният тарихи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ғоялар тарихидир</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Халқ</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фаровонлиги</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4496" behindDoc="0" locked="0" layoutInCell="0" allowOverlap="1">
                      <wp:simplePos x="0" y="0"/>
                      <wp:positionH relativeFrom="column">
                        <wp:posOffset>5314315</wp:posOffset>
                      </wp:positionH>
                      <wp:positionV relativeFrom="paragraph">
                        <wp:posOffset>36830</wp:posOffset>
                      </wp:positionV>
                      <wp:extent cx="6350" cy="254000"/>
                      <wp:effectExtent l="43815" t="13335" r="35560" b="1841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54000"/>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2.9pt" to="418.9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8832" behindDoc="0" locked="0" layoutInCell="0" allowOverlap="1">
                      <wp:simplePos x="0" y="0"/>
                      <wp:positionH relativeFrom="column">
                        <wp:posOffset>3211195</wp:posOffset>
                      </wp:positionH>
                      <wp:positionV relativeFrom="paragraph">
                        <wp:posOffset>36830</wp:posOffset>
                      </wp:positionV>
                      <wp:extent cx="6350" cy="254000"/>
                      <wp:effectExtent l="45720" t="13335" r="33655" b="1841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54000"/>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2.9pt" to="253.3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2928" behindDoc="0" locked="0" layoutInCell="0" allowOverlap="1">
                      <wp:simplePos x="0" y="0"/>
                      <wp:positionH relativeFrom="column">
                        <wp:posOffset>925195</wp:posOffset>
                      </wp:positionH>
                      <wp:positionV relativeFrom="paragraph">
                        <wp:posOffset>15875</wp:posOffset>
                      </wp:positionV>
                      <wp:extent cx="635" cy="457835"/>
                      <wp:effectExtent l="45720" t="11430" r="48895" b="1651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1.25pt" to="72.9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" o:allowincell="f">
                      <v:stroke startarrowwidth="narrow" startarrowlength="short" endarrow="block" endarrowwidth="narrow" endarrowlength="short"/>
                    </v:line>
                  </w:pict>
                </mc:Fallback>
              </mc:AlternateConten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4497070</wp:posOffset>
                      </wp:positionH>
                      <wp:positionV relativeFrom="paragraph">
                        <wp:posOffset>100965</wp:posOffset>
                      </wp:positionV>
                      <wp:extent cx="1555115" cy="732155"/>
                      <wp:effectExtent l="7620" t="10160" r="8890" b="10160"/>
                      <wp:wrapNone/>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7" o:spid="_x0000_s1026" style="position:absolute;margin-left:354.1pt;margin-top:7.95pt;width:122.45pt;height:57.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2119630</wp:posOffset>
                      </wp:positionH>
                      <wp:positionV relativeFrom="paragraph">
                        <wp:posOffset>100965</wp:posOffset>
                      </wp:positionV>
                      <wp:extent cx="2195195" cy="732155"/>
                      <wp:effectExtent l="11430" t="10160" r="12700" b="10160"/>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732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026" style="position:absolute;margin-left:166.9pt;margin-top:7.95pt;width:172.85pt;height:5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" o:allowincell="f" filled="f" strokeweight="1pt"/>
                  </w:pict>
                </mc:Fallback>
              </mc:AlternateConten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-74930</wp:posOffset>
                      </wp:positionH>
                      <wp:positionV relativeFrom="paragraph">
                        <wp:posOffset>94615</wp:posOffset>
                      </wp:positionV>
                      <wp:extent cx="2012315" cy="1555115"/>
                      <wp:effectExtent l="7620" t="12065" r="8890" b="13970"/>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155511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5" o:spid="_x0000_s1026" style="position:absolute;margin-left:-5.9pt;margin-top:7.45pt;width:158.45pt;height:122.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" o:allowincell="f" filled="f" strokeweight="1pt"/>
                  </w:pict>
                </mc:Fallback>
              </mc:AlternateConten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Озод ва обод Ватан, </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озирги замонда инсон</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онги ва қалби учун </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Комил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инсон</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эркин ва фаровон</w: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кураш</w:t>
            </w: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4491355</wp:posOffset>
                      </wp:positionH>
                      <wp:positionV relativeFrom="paragraph">
                        <wp:posOffset>259715</wp:posOffset>
                      </wp:positionV>
                      <wp:extent cx="1555115" cy="732155"/>
                      <wp:effectExtent l="11430" t="11430" r="14605" b="8890"/>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026" style="position:absolute;margin-left:353.65pt;margin-top:20.45pt;width:122.45pt;height:57.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2119630</wp:posOffset>
                      </wp:positionH>
                      <wp:positionV relativeFrom="paragraph">
                        <wp:posOffset>259715</wp:posOffset>
                      </wp:positionV>
                      <wp:extent cx="2195195" cy="732155"/>
                      <wp:effectExtent l="11430" t="11430" r="12700" b="8890"/>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732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26" style="position:absolute;margin-left:166.9pt;margin-top:20.45pt;width:172.85pt;height:57.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" o:allowincell="f" filled="f" strokeweight="1pt"/>
                  </w:pict>
                </mc:Fallback>
              </mc:AlternateContent>
            </w:r>
            <w:r w:rsidRPr="00E43F30">
              <w:rPr>
                <w:rFonts w:ascii="Times New Roman" w:hAnsi="Times New Roman"/>
                <w:sz w:val="24"/>
                <w:szCs w:val="24"/>
              </w:rPr>
              <w:t>ҳаёт барпо этишнинг</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стратегик мақсад-</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ларини ва ўзига хос</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тамойилларини </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Ўзбекистон тараққиёти</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ва мафкуравий </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Ижтимоий</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ҳамкорлик</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ўрганиш</w: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муаммолар</w:t>
            </w: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8592" behindDoc="0" locked="0" layoutInCell="0" allowOverlap="1">
                      <wp:simplePos x="0" y="0"/>
                      <wp:positionH relativeFrom="column">
                        <wp:posOffset>5314315</wp:posOffset>
                      </wp:positionH>
                      <wp:positionV relativeFrom="paragraph">
                        <wp:posOffset>66675</wp:posOffset>
                      </wp:positionV>
                      <wp:extent cx="6350" cy="254000"/>
                      <wp:effectExtent l="43815" t="12700" r="35560" b="19050"/>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54000"/>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5.25pt" to="418.9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4736" behindDoc="0" locked="0" layoutInCell="0" allowOverlap="1">
                      <wp:simplePos x="0" y="0"/>
                      <wp:positionH relativeFrom="column">
                        <wp:posOffset>3211195</wp:posOffset>
                      </wp:positionH>
                      <wp:positionV relativeFrom="paragraph">
                        <wp:posOffset>66675</wp:posOffset>
                      </wp:positionV>
                      <wp:extent cx="6350" cy="254000"/>
                      <wp:effectExtent l="45720" t="12700" r="33655" b="1905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54000"/>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5.25pt" to="253.3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3952" behindDoc="0" locked="0" layoutInCell="0" allowOverlap="1">
                      <wp:simplePos x="0" y="0"/>
                      <wp:positionH relativeFrom="column">
                        <wp:posOffset>925195</wp:posOffset>
                      </wp:positionH>
                      <wp:positionV relativeFrom="paragraph">
                        <wp:posOffset>137160</wp:posOffset>
                      </wp:positionV>
                      <wp:extent cx="635" cy="366395"/>
                      <wp:effectExtent l="45720" t="6985" r="48895" b="1714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10.8pt" to="72.9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" o:allowincell="f">
                      <v:stroke startarrowwidth="narrow" startarrowlength="short" endarrow="block" endarrowwidth="narrow" endarrowlength="short"/>
                    </v:line>
                  </w:pict>
                </mc:Fallback>
              </mc:AlternateConten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-74930</wp:posOffset>
                      </wp:positionH>
                      <wp:positionV relativeFrom="paragraph">
                        <wp:posOffset>309880</wp:posOffset>
                      </wp:positionV>
                      <wp:extent cx="2012315" cy="1651000"/>
                      <wp:effectExtent l="7620" t="7620" r="8890" b="8255"/>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315" cy="16510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026" style="position:absolute;margin-left:-5.9pt;margin-top:24.4pt;width:158.45pt;height:1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4497070</wp:posOffset>
                      </wp:positionH>
                      <wp:positionV relativeFrom="paragraph">
                        <wp:posOffset>127000</wp:posOffset>
                      </wp:positionV>
                      <wp:extent cx="1555115" cy="645160"/>
                      <wp:effectExtent l="7620" t="15240" r="8890" b="635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6451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26" style="position:absolute;margin-left:354.1pt;margin-top:10pt;width:122.45pt;height:5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2119630</wp:posOffset>
                      </wp:positionH>
                      <wp:positionV relativeFrom="paragraph">
                        <wp:posOffset>127000</wp:posOffset>
                      </wp:positionV>
                      <wp:extent cx="2195195" cy="645160"/>
                      <wp:effectExtent l="11430" t="15240" r="12700" b="6350"/>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6451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26" style="position:absolute;margin-left:166.9pt;margin-top:10pt;width:172.85pt;height:5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" o:allowincell="f" filled="f" strokeweight="1pt"/>
                  </w:pict>
                </mc:Fallback>
              </mc:AlternateConten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Миллий истиқлол </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Миллатлараро</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Миллий истиқлол ғоясини халқимиз </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ғоясининг моҳияти ва</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мазмуни</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тотувлик</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0640" behindDoc="0" locked="0" layoutInCell="0" allowOverlap="1">
                      <wp:simplePos x="0" y="0"/>
                      <wp:positionH relativeFrom="column">
                        <wp:posOffset>5314315</wp:posOffset>
                      </wp:positionH>
                      <wp:positionV relativeFrom="paragraph">
                        <wp:posOffset>36830</wp:posOffset>
                      </wp:positionV>
                      <wp:extent cx="6350" cy="254000"/>
                      <wp:effectExtent l="43815" t="5715" r="35560" b="1651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54000"/>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45pt,2.9pt" to="418.9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2688" behindDoc="0" locked="0" layoutInCell="0" allowOverlap="1">
                      <wp:simplePos x="0" y="0"/>
                      <wp:positionH relativeFrom="column">
                        <wp:posOffset>3211195</wp:posOffset>
                      </wp:positionH>
                      <wp:positionV relativeFrom="paragraph">
                        <wp:posOffset>36830</wp:posOffset>
                      </wp:positionV>
                      <wp:extent cx="6350" cy="254000"/>
                      <wp:effectExtent l="45720" t="5715" r="33655" b="1651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54000"/>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5" o:spid="_x0000_s1026" style="position:absolute;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2.9pt" to="253.3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" o:allowincell="f">
                      <v:stroke startarrowwidth="narrow" startarrowlength="short" endarrow="block" endarrowwidth="narrow" endarrowlength="short"/>
                    </v:line>
                  </w:pict>
                </mc:Fallback>
              </mc:AlternateContent>
            </w:r>
            <w:r w:rsidRPr="00E43F30">
              <w:rPr>
                <w:rFonts w:ascii="Times New Roman" w:hAnsi="Times New Roman"/>
                <w:sz w:val="24"/>
                <w:szCs w:val="24"/>
              </w:rPr>
              <w:t>қалби ва онгига</w: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4497070</wp:posOffset>
                      </wp:positionH>
                      <wp:positionV relativeFrom="paragraph">
                        <wp:posOffset>104140</wp:posOffset>
                      </wp:positionV>
                      <wp:extent cx="1555115" cy="911860"/>
                      <wp:effectExtent l="7620" t="15240" r="8890" b="635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9118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26" style="position:absolute;margin-left:354.1pt;margin-top:8.2pt;width:122.45pt;height:7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" o:allowincell="f" filled="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2119630</wp:posOffset>
                      </wp:positionH>
                      <wp:positionV relativeFrom="paragraph">
                        <wp:posOffset>104140</wp:posOffset>
                      </wp:positionV>
                      <wp:extent cx="2195195" cy="911860"/>
                      <wp:effectExtent l="11430" t="15240" r="12700" b="635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18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26" style="position:absolute;margin-left:166.9pt;margin-top:8.2pt;width:172.85pt;height:7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" o:allowincell="f" filled="f" strokeweight="1pt"/>
                  </w:pict>
                </mc:Fallback>
              </mc:AlternateContent>
            </w:r>
            <w:r w:rsidRPr="00E43F30">
              <w:rPr>
                <w:rFonts w:ascii="Times New Roman" w:hAnsi="Times New Roman"/>
                <w:sz w:val="24"/>
                <w:szCs w:val="24"/>
              </w:rPr>
              <w:t xml:space="preserve">сингдириш соҳалари, </w:t>
            </w: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воситалари, усул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ва йўлларини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ўрганиш</w:t>
            </w:r>
          </w:p>
        </w:tc>
        <w:tc>
          <w:tcPr>
            <w:tcW w:w="425" w:type="dxa"/>
          </w:tcPr>
          <w:p w:rsidR="00571E8C" w:rsidRPr="00E43F30" w:rsidRDefault="00571E8C" w:rsidP="003E265A">
            <w:pPr>
              <w:spacing w:line="360" w:lineRule="auto"/>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Миллий истиқлол ғоя-</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сининг асосий тамо-йиллари мақсад ва</w:t>
            </w:r>
          </w:p>
        </w:tc>
        <w:tc>
          <w:tcPr>
            <w:tcW w:w="384" w:type="dxa"/>
          </w:tcPr>
          <w:p w:rsidR="00571E8C" w:rsidRPr="00E43F30" w:rsidRDefault="00571E8C" w:rsidP="003E265A">
            <w:pPr>
              <w:spacing w:line="360" w:lineRule="auto"/>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Диний </w:t>
            </w:r>
          </w:p>
          <w:p w:rsidR="00571E8C" w:rsidRPr="00E43F30" w:rsidRDefault="00571E8C" w:rsidP="003E265A">
            <w:pPr>
              <w:jc w:val="center"/>
              <w:rPr>
                <w:rFonts w:ascii="Times New Roman" w:hAnsi="Times New Roman"/>
                <w:sz w:val="24"/>
                <w:szCs w:val="24"/>
              </w:rPr>
            </w:pPr>
            <w:proofErr w:type="gramStart"/>
            <w:r w:rsidRPr="00E43F30">
              <w:rPr>
                <w:rFonts w:ascii="Times New Roman" w:hAnsi="Times New Roman"/>
                <w:sz w:val="24"/>
                <w:szCs w:val="24"/>
              </w:rPr>
              <w:t>ба</w:t>
            </w:r>
            <w:proofErr w:type="gramEnd"/>
            <w:r w:rsidRPr="00E43F30">
              <w:rPr>
                <w:rFonts w:ascii="Times New Roman" w:hAnsi="Times New Roman"/>
                <w:sz w:val="24"/>
                <w:szCs w:val="24"/>
              </w:rPr>
              <w:t>ғрикенглик</w:t>
            </w:r>
          </w:p>
        </w:tc>
      </w:tr>
      <w:tr w:rsidR="00571E8C" w:rsidRPr="00E43F30" w:rsidTr="003E265A">
        <w:tc>
          <w:tcPr>
            <w:tcW w:w="3085" w:type="dxa"/>
          </w:tcPr>
          <w:p w:rsidR="00571E8C" w:rsidRPr="00E43F30" w:rsidRDefault="00571E8C" w:rsidP="003E265A">
            <w:pPr>
              <w:jc w:val="center"/>
              <w:rPr>
                <w:rFonts w:ascii="Times New Roman" w:hAnsi="Times New Roman"/>
                <w:sz w:val="24"/>
                <w:szCs w:val="24"/>
              </w:rPr>
            </w:pPr>
          </w:p>
        </w:tc>
        <w:tc>
          <w:tcPr>
            <w:tcW w:w="425" w:type="dxa"/>
          </w:tcPr>
          <w:p w:rsidR="00571E8C" w:rsidRPr="00E43F30" w:rsidRDefault="00571E8C" w:rsidP="003E265A">
            <w:pPr>
              <w:jc w:val="center"/>
              <w:rPr>
                <w:rFonts w:ascii="Times New Roman" w:hAnsi="Times New Roman"/>
                <w:sz w:val="24"/>
                <w:szCs w:val="24"/>
              </w:rPr>
            </w:pPr>
          </w:p>
        </w:tc>
        <w:tc>
          <w:tcPr>
            <w:tcW w:w="3402"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вазифалари</w:t>
            </w:r>
          </w:p>
        </w:tc>
        <w:tc>
          <w:tcPr>
            <w:tcW w:w="384" w:type="dxa"/>
          </w:tcPr>
          <w:p w:rsidR="00571E8C" w:rsidRPr="00E43F30" w:rsidRDefault="00571E8C" w:rsidP="003E265A">
            <w:pPr>
              <w:jc w:val="center"/>
              <w:rPr>
                <w:rFonts w:ascii="Times New Roman" w:hAnsi="Times New Roman"/>
                <w:sz w:val="24"/>
                <w:szCs w:val="24"/>
              </w:rPr>
            </w:pPr>
          </w:p>
        </w:tc>
        <w:tc>
          <w:tcPr>
            <w:tcW w:w="2275" w:type="dxa"/>
          </w:tcPr>
          <w:p w:rsidR="00571E8C" w:rsidRPr="00E43F30" w:rsidRDefault="00571E8C" w:rsidP="003E265A">
            <w:pPr>
              <w:jc w:val="center"/>
              <w:rPr>
                <w:rFonts w:ascii="Times New Roman" w:hAnsi="Times New Roman"/>
                <w:sz w:val="24"/>
                <w:szCs w:val="24"/>
              </w:rPr>
            </w:pPr>
          </w:p>
        </w:tc>
      </w:tr>
    </w:tbl>
    <w:p w:rsidR="00571E8C" w:rsidRPr="00E43F30" w:rsidRDefault="00571E8C" w:rsidP="00571E8C">
      <w:pPr>
        <w:spacing w:line="360" w:lineRule="auto"/>
        <w:jc w:val="center"/>
        <w:rPr>
          <w:rFonts w:ascii="Times New Roman" w:hAnsi="Times New Roman"/>
          <w:b/>
          <w:sz w:val="24"/>
          <w:szCs w:val="24"/>
        </w:rPr>
      </w:pPr>
      <w:r w:rsidRPr="00E43F30">
        <w:rPr>
          <w:rFonts w:ascii="Times New Roman" w:hAnsi="Times New Roman"/>
          <w:b/>
          <w:sz w:val="24"/>
          <w:szCs w:val="24"/>
        </w:rPr>
        <w:t>2. Миллий истиқлол ғоясининг мақсад ва вазифалари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 билан «Миллий истиқлол ғояси: асосий тушунча ва тамойиллар» фанининг мақсадлари бир-биридан муайян даражада фарқ қилади. Чунки уларнинг биринчиси тараққиётимизнинг ғоявий асослари ва мафкуравий таълимотини ўзида мужассам этган назарияни, иккинчиси эса шу </w:t>
      </w:r>
      <w:proofErr w:type="gramStart"/>
      <w:r w:rsidRPr="00E43F30">
        <w:rPr>
          <w:rFonts w:ascii="Times New Roman" w:hAnsi="Times New Roman"/>
          <w:sz w:val="24"/>
          <w:szCs w:val="24"/>
        </w:rPr>
        <w:t>назария</w:t>
      </w:r>
      <w:proofErr w:type="gramEnd"/>
      <w:r w:rsidRPr="00E43F30">
        <w:rPr>
          <w:rFonts w:ascii="Times New Roman" w:hAnsi="Times New Roman"/>
          <w:sz w:val="24"/>
          <w:szCs w:val="24"/>
        </w:rPr>
        <w:t xml:space="preserve"> ҳақидаги ўқув фанини билдиради.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Президентимиз Ислом Каримов миллий истиқлол ғояси ва мафкурасининг мақ</w:t>
      </w:r>
      <w:proofErr w:type="gramStart"/>
      <w:r w:rsidRPr="00E43F30">
        <w:rPr>
          <w:rFonts w:ascii="Times New Roman" w:hAnsi="Times New Roman"/>
          <w:sz w:val="24"/>
          <w:szCs w:val="24"/>
        </w:rPr>
        <w:t>сади</w:t>
      </w:r>
      <w:proofErr w:type="gramEnd"/>
      <w:r w:rsidRPr="00E43F30">
        <w:rPr>
          <w:rFonts w:ascii="Times New Roman" w:hAnsi="Times New Roman"/>
          <w:sz w:val="24"/>
          <w:szCs w:val="24"/>
        </w:rPr>
        <w:t xml:space="preserve"> ҳақида фикр юритиб, уни шундай таърифлаган: </w:t>
      </w:r>
      <w:r w:rsidRPr="00E43F30">
        <w:rPr>
          <w:rFonts w:ascii="Times New Roman" w:hAnsi="Times New Roman"/>
          <w:b/>
          <w:i/>
          <w:sz w:val="24"/>
          <w:szCs w:val="24"/>
        </w:rPr>
        <w:t xml:space="preserve">«Халқни буюк келажак ва улуғвор мақсадлар сари бирлаштириш, мамлакатимизда яшайдиган, миллати, тили ва динидан қатъий назар, ҳар бир фуқаронинг ягона Ватан бахт-саодати учун доимо масъулият сезиб яшашига чорлаш, аждодларимизнинг бебаҳо мероси, миллий қад-рият ва анъаналаримизга муносиб бўлишига эришиш, юксак фазилатли ва комил инсонларни тарбиялаш, уларни яратувчилик ишларига даъват қилиш, </w:t>
      </w:r>
      <w:proofErr w:type="gramStart"/>
      <w:r w:rsidRPr="00E43F30">
        <w:rPr>
          <w:rFonts w:ascii="Times New Roman" w:hAnsi="Times New Roman"/>
          <w:b/>
          <w:i/>
          <w:sz w:val="24"/>
          <w:szCs w:val="24"/>
        </w:rPr>
        <w:t>шу му</w:t>
      </w:r>
      <w:proofErr w:type="gramEnd"/>
      <w:r w:rsidRPr="00E43F30">
        <w:rPr>
          <w:rFonts w:ascii="Times New Roman" w:hAnsi="Times New Roman"/>
          <w:b/>
          <w:i/>
          <w:sz w:val="24"/>
          <w:szCs w:val="24"/>
        </w:rPr>
        <w:t xml:space="preserve">қаддас </w:t>
      </w:r>
      <w:r w:rsidRPr="00E43F30">
        <w:rPr>
          <w:rFonts w:ascii="Times New Roman" w:hAnsi="Times New Roman"/>
          <w:b/>
          <w:i/>
          <w:sz w:val="24"/>
          <w:szCs w:val="24"/>
        </w:rPr>
        <w:lastRenderedPageBreak/>
        <w:t>замин учун фидоийликни ҳаёт мезонига айлан-тириш миллий истиқлол мафкурасининг бош мақсадидир»</w:t>
      </w:r>
      <w:r w:rsidRPr="00E43F30">
        <w:rPr>
          <w:rStyle w:val="a5"/>
          <w:rFonts w:ascii="Times New Roman" w:hAnsi="Times New Roman"/>
          <w:sz w:val="24"/>
          <w:szCs w:val="24"/>
        </w:rPr>
        <w:footnoteReference w:id="3"/>
      </w:r>
      <w:r w:rsidRPr="00E43F30">
        <w:rPr>
          <w:rFonts w:ascii="Times New Roman" w:hAnsi="Times New Roman"/>
          <w:sz w:val="24"/>
          <w:szCs w:val="24"/>
        </w:rPr>
        <w:t>.</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Шу билан бирга, миллий истиқлол ғоясининг ижтимоий вазифаси билан «Миллий истиқлол ғояси: асосий тушунча ва тамойиллар» фанининг вазифаси ҳам бир-биридан фарқ қилади. Бу фарқлар ғоянинг инсон ва жамият ҳаётидаги функцияси билан фаннинг ижтимоий тафаккур ва таълим-тарбия тизимидаги функцияси ўртасидаги ўзига хосликдан келиб чиқади.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Юртбошимиз миллий истиқлол ғоясининг </w:t>
      </w:r>
      <w:proofErr w:type="gramStart"/>
      <w:r w:rsidRPr="00E43F30">
        <w:rPr>
          <w:rFonts w:ascii="Times New Roman" w:hAnsi="Times New Roman"/>
          <w:sz w:val="24"/>
          <w:szCs w:val="24"/>
        </w:rPr>
        <w:t>вазифаси</w:t>
      </w:r>
      <w:proofErr w:type="gramEnd"/>
      <w:r w:rsidRPr="00E43F30">
        <w:rPr>
          <w:rFonts w:ascii="Times New Roman" w:hAnsi="Times New Roman"/>
          <w:sz w:val="24"/>
          <w:szCs w:val="24"/>
        </w:rPr>
        <w:t xml:space="preserve"> ҳақида тўхталиб шундай деган эди: «Мен миллий истиқлол ғояси бугун тез суръатлар билан ўзгараётган дунёда ўзлигимизни англаш, бизнинг кимлигимизни, қандай буюк аждодларнинг меросига, неча минг йиллик тарих, бетакрор маданият ва қадриятларга эга эканимизни ҳис этиб яшашга, бу бойликни асраб-авайлаб, демократик қадриятлар, бутун жаҳон тараққиёти ютуқлари билан ози</w:t>
      </w:r>
      <w:proofErr w:type="gramStart"/>
      <w:r w:rsidRPr="00E43F30">
        <w:rPr>
          <w:rFonts w:ascii="Times New Roman" w:hAnsi="Times New Roman"/>
          <w:sz w:val="24"/>
          <w:szCs w:val="24"/>
        </w:rPr>
        <w:t>қ-</w:t>
      </w:r>
      <w:proofErr w:type="gramEnd"/>
      <w:r w:rsidRPr="00E43F30">
        <w:rPr>
          <w:rFonts w:ascii="Times New Roman" w:hAnsi="Times New Roman"/>
          <w:sz w:val="24"/>
          <w:szCs w:val="24"/>
        </w:rPr>
        <w:t>лантириб, янги ўсиб келаётган авлодга етказишга хизмат қилмоғи зарур, деб биламан»</w:t>
      </w:r>
      <w:r w:rsidRPr="00E43F30">
        <w:rPr>
          <w:rStyle w:val="a5"/>
          <w:rFonts w:ascii="Times New Roman" w:hAnsi="Times New Roman"/>
          <w:sz w:val="24"/>
          <w:szCs w:val="24"/>
        </w:rPr>
        <w:footnoteReference w:id="4"/>
      </w:r>
      <w:r w:rsidRPr="00E43F30">
        <w:rPr>
          <w:rFonts w:ascii="Times New Roman" w:hAnsi="Times New Roman"/>
          <w:sz w:val="24"/>
          <w:szCs w:val="24"/>
        </w:rPr>
        <w:t xml:space="preserve">. (Каримов И.А. Асарлар. </w:t>
      </w:r>
      <w:proofErr w:type="gramStart"/>
      <w:r w:rsidRPr="00E43F30">
        <w:rPr>
          <w:rFonts w:ascii="Times New Roman" w:hAnsi="Times New Roman"/>
          <w:sz w:val="24"/>
          <w:szCs w:val="24"/>
        </w:rPr>
        <w:t>Т.9, 222-223-бетлар)</w:t>
      </w:r>
      <w:proofErr w:type="gramEnd"/>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Бу орзу-умидлар ва интилишларни амалга ошириш ушбу фанни ўқитишда бир қатор </w:t>
      </w:r>
      <w:proofErr w:type="gramStart"/>
      <w:r w:rsidRPr="00E43F30">
        <w:rPr>
          <w:rFonts w:ascii="Times New Roman" w:hAnsi="Times New Roman"/>
          <w:sz w:val="24"/>
          <w:szCs w:val="24"/>
        </w:rPr>
        <w:t>талабларга</w:t>
      </w:r>
      <w:proofErr w:type="gramEnd"/>
      <w:r w:rsidRPr="00E43F30">
        <w:rPr>
          <w:rFonts w:ascii="Times New Roman" w:hAnsi="Times New Roman"/>
          <w:sz w:val="24"/>
          <w:szCs w:val="24"/>
        </w:rPr>
        <w:t xml:space="preserve"> аҳамият беришни заруратга айлантиради.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Демак, миллий истиқлол ғоясининг мақсад ва вазифалари умуминсоний қадриятлар устуворлиги тамойилига тўла-тўкис мос келиши, демократик эркинликлар ва инсон 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қларини сақлашга доир халқаро андозаларга ҳамоҳанглиги билан ҳам инсоният тарихидаги кўпгина миллий ғоялардан фарқ қилади. Миллий истиқлол ғояси халқимизнинг янги жамият қуриш йўлидаги ҳаракат дастури дейиш ҳам мумкин.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ғоясининг асосий мақсади </w:t>
      </w:r>
      <w:proofErr w:type="gramStart"/>
      <w:r w:rsidRPr="00E43F30">
        <w:rPr>
          <w:rFonts w:ascii="Times New Roman" w:hAnsi="Times New Roman"/>
          <w:sz w:val="24"/>
          <w:szCs w:val="24"/>
        </w:rPr>
        <w:t>фу</w:t>
      </w:r>
      <w:proofErr w:type="gramEnd"/>
      <w:r w:rsidRPr="00E43F30">
        <w:rPr>
          <w:rFonts w:ascii="Times New Roman" w:hAnsi="Times New Roman"/>
          <w:sz w:val="24"/>
          <w:szCs w:val="24"/>
        </w:rPr>
        <w:t xml:space="preserve">қароларни, кенг жамоатчиликни асосий ғоялар, мақсад ва йўналишлар билан Ўзбекистон тараққиёт йўлининг маъно ва мазмуни, миллий-маданий негизлари, хусусиятларини ҳисобга олган ҳолда тарбиялашга қаратилган. Шу билан бирга </w:t>
      </w:r>
      <w:proofErr w:type="gramStart"/>
      <w:r w:rsidRPr="00E43F30">
        <w:rPr>
          <w:rFonts w:ascii="Times New Roman" w:hAnsi="Times New Roman"/>
          <w:sz w:val="24"/>
          <w:szCs w:val="24"/>
        </w:rPr>
        <w:t>фу</w:t>
      </w:r>
      <w:proofErr w:type="gramEnd"/>
      <w:r w:rsidRPr="00E43F30">
        <w:rPr>
          <w:rFonts w:ascii="Times New Roman" w:hAnsi="Times New Roman"/>
          <w:sz w:val="24"/>
          <w:szCs w:val="24"/>
        </w:rPr>
        <w:t xml:space="preserve">қаро ва жамоалар ишонч уйғотиш, уларни адолатли, демократик фуқаролик жамияти қурилиши мақсадларини амалга оширишга уюштиришда маънавий-руҳий рағбатлантиришда ўз аксини топади. Миллий истиқлол ғояси </w:t>
      </w:r>
      <w:proofErr w:type="gramStart"/>
      <w:r w:rsidRPr="00E43F30">
        <w:rPr>
          <w:rFonts w:ascii="Times New Roman" w:hAnsi="Times New Roman"/>
          <w:sz w:val="24"/>
          <w:szCs w:val="24"/>
        </w:rPr>
        <w:t>фу</w:t>
      </w:r>
      <w:proofErr w:type="gramEnd"/>
      <w:r w:rsidRPr="00E43F30">
        <w:rPr>
          <w:rFonts w:ascii="Times New Roman" w:hAnsi="Times New Roman"/>
          <w:sz w:val="24"/>
          <w:szCs w:val="24"/>
        </w:rPr>
        <w:t xml:space="preserve">қароларни ғоявий жиҳатдан тарбиялашга қаратилган. </w:t>
      </w:r>
      <w:proofErr w:type="gramStart"/>
      <w:r w:rsidRPr="00E43F30">
        <w:rPr>
          <w:rFonts w:ascii="Times New Roman" w:hAnsi="Times New Roman"/>
          <w:sz w:val="24"/>
          <w:szCs w:val="24"/>
        </w:rPr>
        <w:t>F</w:t>
      </w:r>
      <w:proofErr w:type="gramEnd"/>
      <w:r w:rsidRPr="00E43F30">
        <w:rPr>
          <w:rFonts w:ascii="Times New Roman" w:hAnsi="Times New Roman"/>
          <w:sz w:val="24"/>
          <w:szCs w:val="24"/>
        </w:rPr>
        <w:t>оя билан ғоянинг, фикр билан фикрнинг, жаҳолатдан маърифатнинг фарқини англашга, маърифатга ишонч ва эътиқодни мустаҳкамлашга хизмат қилади. Фуқароларда миллий истиқлол ғоясига зид бўлган ёт ва бегона, зарарли ғоялардан сақлашга, унга нисбатан фикрга қарши фикр, ғояга қарши ғоя, жаҳолатга қарши маърифат билан жавоб бериш, унга доимо тайёр бўла олиш иммунитетини шакллантиради. Миллий истиқлол ғояси мамлакат олдида турган улуғ, бунёдкорлик ишлари ундан кўзланган асосий мақсад инсонларнинг эркин ва фаровон ҳаётга эришиши, озод ва обод Ватан қуриш йўлида ҳар бир киши учун ҳаракат йўналиши бўлишига қаратилган. Миллий истиқлол ғояси ҳеч қачон кишиларнинг онги ва дунёқарашини, уларни яна аллақандай «қолипга», «ягона андозага» солишга қаратилган эмас. У фикрлар, ғоялар хилма-хиллигига асосланади. Эркин фикрни уйғотиш ва фикр эркинлигини кафолатлаб бериш, ўзгалар фикрини тинглаш, эшитиш ва айтишга имконият яратади. Демак, миллий истиқлол ғояси «ҳукмрон ғоя</w:t>
      </w:r>
      <w:proofErr w:type="gramStart"/>
      <w:r w:rsidRPr="00E43F30">
        <w:rPr>
          <w:rFonts w:ascii="Times New Roman" w:hAnsi="Times New Roman"/>
          <w:sz w:val="24"/>
          <w:szCs w:val="24"/>
        </w:rPr>
        <w:t>»г</w:t>
      </w:r>
      <w:proofErr w:type="gramEnd"/>
      <w:r w:rsidRPr="00E43F30">
        <w:rPr>
          <w:rFonts w:ascii="Times New Roman" w:hAnsi="Times New Roman"/>
          <w:sz w:val="24"/>
          <w:szCs w:val="24"/>
        </w:rPr>
        <w:t>а интилишдан мутлақо бегона бўлганлиги билан ҳам бошқа носоғлом ғоялардан фарқ қилади. Миллий истиқлол ғояси воқе</w:t>
      </w:r>
      <w:proofErr w:type="gramStart"/>
      <w:r w:rsidRPr="00E43F30">
        <w:rPr>
          <w:rFonts w:ascii="Times New Roman" w:hAnsi="Times New Roman"/>
          <w:sz w:val="24"/>
          <w:szCs w:val="24"/>
        </w:rPr>
        <w:t>а-</w:t>
      </w:r>
      <w:proofErr w:type="gramEnd"/>
      <w:r w:rsidRPr="00E43F30">
        <w:rPr>
          <w:rFonts w:ascii="Times New Roman" w:hAnsi="Times New Roman"/>
          <w:sz w:val="24"/>
          <w:szCs w:val="24"/>
        </w:rPr>
        <w:t>ҳодисаларни билиш, таҳлил этиш, уларга баҳо беришга имконият яратиб, бир қатор илмий, тарбиявий ва амалий вазифаларни ҳам бажаради. Демак, миллий истиқлол ғоясининг мақсад ва вазифалари қуйидагилардан иборат:</w:t>
      </w:r>
    </w:p>
    <w:p w:rsidR="00571E8C" w:rsidRPr="00E43F30" w:rsidRDefault="00571E8C" w:rsidP="00571E8C">
      <w:pPr>
        <w:numPr>
          <w:ilvl w:val="0"/>
          <w:numId w:val="3"/>
        </w:numPr>
        <w:ind w:left="0" w:firstLine="720"/>
        <w:jc w:val="both"/>
        <w:rPr>
          <w:rFonts w:ascii="Times New Roman" w:hAnsi="Times New Roman"/>
          <w:sz w:val="24"/>
          <w:szCs w:val="24"/>
        </w:rPr>
      </w:pPr>
      <w:r w:rsidRPr="00E43F30">
        <w:rPr>
          <w:rFonts w:ascii="Times New Roman" w:hAnsi="Times New Roman"/>
          <w:sz w:val="24"/>
          <w:szCs w:val="24"/>
        </w:rPr>
        <w:lastRenderedPageBreak/>
        <w:t>Одамларимизда мустақил дунёқараш ва эркиш фикрлашни шакллантиришга йўналтирилган.</w:t>
      </w:r>
    </w:p>
    <w:p w:rsidR="00571E8C" w:rsidRPr="00E43F30" w:rsidRDefault="00571E8C" w:rsidP="00571E8C">
      <w:pPr>
        <w:numPr>
          <w:ilvl w:val="0"/>
          <w:numId w:val="3"/>
        </w:numPr>
        <w:ind w:left="0" w:firstLine="720"/>
        <w:jc w:val="both"/>
        <w:rPr>
          <w:rFonts w:ascii="Times New Roman" w:hAnsi="Times New Roman"/>
          <w:sz w:val="24"/>
          <w:szCs w:val="24"/>
        </w:rPr>
      </w:pPr>
      <w:r w:rsidRPr="00E43F30">
        <w:rPr>
          <w:rFonts w:ascii="Times New Roman" w:hAnsi="Times New Roman"/>
          <w:sz w:val="24"/>
          <w:szCs w:val="24"/>
        </w:rPr>
        <w:t>Миллий тотувлик, ҳамжиҳатликни қўлла</w:t>
      </w:r>
      <w:proofErr w:type="gramStart"/>
      <w:r w:rsidRPr="00E43F30">
        <w:rPr>
          <w:rFonts w:ascii="Times New Roman" w:hAnsi="Times New Roman"/>
          <w:sz w:val="24"/>
          <w:szCs w:val="24"/>
        </w:rPr>
        <w:t>б-</w:t>
      </w:r>
      <w:proofErr w:type="gramEnd"/>
      <w:r w:rsidRPr="00E43F30">
        <w:rPr>
          <w:rFonts w:ascii="Times New Roman" w:hAnsi="Times New Roman"/>
          <w:sz w:val="24"/>
          <w:szCs w:val="24"/>
        </w:rPr>
        <w:t>қувватлайди. Носоғлом маҳаллийчилик, уру</w:t>
      </w:r>
      <w:proofErr w:type="gramStart"/>
      <w:r w:rsidRPr="00E43F30">
        <w:rPr>
          <w:rFonts w:ascii="Times New Roman" w:hAnsi="Times New Roman"/>
          <w:sz w:val="24"/>
          <w:szCs w:val="24"/>
        </w:rPr>
        <w:t>ғ-</w:t>
      </w:r>
      <w:proofErr w:type="gramEnd"/>
      <w:r w:rsidRPr="00E43F30">
        <w:rPr>
          <w:rFonts w:ascii="Times New Roman" w:hAnsi="Times New Roman"/>
          <w:sz w:val="24"/>
          <w:szCs w:val="24"/>
        </w:rPr>
        <w:t>аймоқчилик иллатларидан ҳоли этишга қаратилган.</w:t>
      </w:r>
    </w:p>
    <w:p w:rsidR="00571E8C" w:rsidRPr="00E43F30" w:rsidRDefault="00571E8C" w:rsidP="00571E8C">
      <w:pPr>
        <w:numPr>
          <w:ilvl w:val="0"/>
          <w:numId w:val="3"/>
        </w:numPr>
        <w:ind w:left="0"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аётга энди қадам қўяётган ёш авлоднинг дунёқарашига янгича маъно ва мазмун бахш этиш орқали унда фаол ҳаётий позицияни, миллий ғояга ишонч ва эътиқодни шакллантириб боради</w:t>
      </w:r>
      <w:r w:rsidRPr="00E43F30">
        <w:rPr>
          <w:rStyle w:val="a5"/>
          <w:rFonts w:ascii="Times New Roman" w:hAnsi="Times New Roman"/>
          <w:sz w:val="24"/>
          <w:szCs w:val="24"/>
        </w:rPr>
        <w:footnoteReference w:id="5"/>
      </w:r>
      <w:r w:rsidRPr="00E43F30">
        <w:rPr>
          <w:rFonts w:ascii="Times New Roman" w:hAnsi="Times New Roman"/>
          <w:sz w:val="24"/>
          <w:szCs w:val="24"/>
        </w:rPr>
        <w:t>.</w:t>
      </w:r>
    </w:p>
    <w:p w:rsidR="00571E8C" w:rsidRPr="00E43F30" w:rsidRDefault="00571E8C" w:rsidP="00571E8C">
      <w:pPr>
        <w:numPr>
          <w:ilvl w:val="0"/>
          <w:numId w:val="3"/>
        </w:numPr>
        <w:ind w:left="0" w:firstLine="720"/>
        <w:jc w:val="both"/>
        <w:rPr>
          <w:rFonts w:ascii="Times New Roman" w:hAnsi="Times New Roman"/>
          <w:sz w:val="24"/>
          <w:szCs w:val="24"/>
        </w:rPr>
      </w:pPr>
      <w:r w:rsidRPr="00E43F30">
        <w:rPr>
          <w:rFonts w:ascii="Times New Roman" w:hAnsi="Times New Roman"/>
          <w:sz w:val="24"/>
          <w:szCs w:val="24"/>
        </w:rPr>
        <w:t xml:space="preserve">Жамиятимизда </w:t>
      </w:r>
      <w:proofErr w:type="gramStart"/>
      <w:r w:rsidRPr="00E43F30">
        <w:rPr>
          <w:rFonts w:ascii="Times New Roman" w:hAnsi="Times New Roman"/>
          <w:sz w:val="24"/>
          <w:szCs w:val="24"/>
        </w:rPr>
        <w:t>со</w:t>
      </w:r>
      <w:proofErr w:type="gramEnd"/>
      <w:r w:rsidRPr="00E43F30">
        <w:rPr>
          <w:rFonts w:ascii="Times New Roman" w:hAnsi="Times New Roman"/>
          <w:sz w:val="24"/>
          <w:szCs w:val="24"/>
        </w:rPr>
        <w:t>ғлом ижтимоий муҳитни яратиш, кишилар онгига Ватан тақдири учун масъуллик, ягона Ватан туйғусини мустаҳкамлашга сафарбар этилган.</w:t>
      </w:r>
    </w:p>
    <w:p w:rsidR="00571E8C" w:rsidRPr="00E43F30" w:rsidRDefault="00571E8C" w:rsidP="00571E8C">
      <w:pPr>
        <w:numPr>
          <w:ilvl w:val="0"/>
          <w:numId w:val="3"/>
        </w:numPr>
        <w:ind w:left="0" w:firstLine="720"/>
        <w:jc w:val="both"/>
        <w:rPr>
          <w:rFonts w:ascii="Times New Roman" w:hAnsi="Times New Roman"/>
          <w:sz w:val="24"/>
          <w:szCs w:val="24"/>
        </w:rPr>
      </w:pPr>
      <w:r w:rsidRPr="00E43F30">
        <w:rPr>
          <w:rFonts w:ascii="Times New Roman" w:hAnsi="Times New Roman"/>
          <w:sz w:val="24"/>
          <w:szCs w:val="24"/>
        </w:rPr>
        <w:t xml:space="preserve">Истибдод даври асоратлари, қуллик ва мутелик кайфиятларининг онгимизда, тафаккуримизда сақланиб қолаётгани сабабларини таҳлил этиш, уларни бартараф қилиш йўлларини топиш зарурати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 вазифаларни ҳал этишдан иборатдир. Демак, янгича фикрлайдиган, мутелик туйғусидан холи бўлган, ўзлигини янглаган, авлод-аждодларини, маданий меросини яхши билган маънавий баркамол авлодни тарбиялаш истиқлол мафкурасининг муҳим вазифасидир.</w:t>
      </w:r>
    </w:p>
    <w:p w:rsidR="00571E8C" w:rsidRPr="00E43F30" w:rsidRDefault="00571E8C" w:rsidP="00571E8C">
      <w:pPr>
        <w:jc w:val="both"/>
        <w:rPr>
          <w:rFonts w:ascii="Times New Roman" w:hAnsi="Times New Roman"/>
          <w:sz w:val="24"/>
          <w:szCs w:val="24"/>
        </w:rPr>
      </w:pPr>
    </w:p>
    <w:p w:rsidR="00571E8C" w:rsidRPr="00E43F30" w:rsidRDefault="00571E8C" w:rsidP="00571E8C">
      <w:pPr>
        <w:ind w:firstLine="720"/>
        <w:jc w:val="right"/>
        <w:rPr>
          <w:rFonts w:ascii="Times New Roman" w:hAnsi="Times New Roman"/>
          <w:b/>
          <w:i/>
          <w:caps/>
          <w:sz w:val="24"/>
          <w:szCs w:val="24"/>
        </w:rPr>
      </w:pPr>
    </w:p>
    <w:p w:rsidR="00571E8C" w:rsidRPr="00E43F30" w:rsidRDefault="00571E8C" w:rsidP="00571E8C">
      <w:pPr>
        <w:ind w:firstLine="720"/>
        <w:jc w:val="right"/>
        <w:rPr>
          <w:rFonts w:ascii="Times New Roman" w:hAnsi="Times New Roman"/>
          <w:b/>
          <w:i/>
          <w:caps/>
          <w:sz w:val="24"/>
          <w:szCs w:val="24"/>
        </w:rPr>
      </w:pPr>
    </w:p>
    <w:p w:rsidR="00571E8C" w:rsidRPr="00E43F30" w:rsidRDefault="00571E8C" w:rsidP="00571E8C">
      <w:pPr>
        <w:ind w:firstLine="720"/>
        <w:jc w:val="right"/>
        <w:rPr>
          <w:rFonts w:ascii="Times New Roman" w:hAnsi="Times New Roman"/>
          <w:b/>
          <w:i/>
          <w:caps/>
          <w:sz w:val="24"/>
          <w:szCs w:val="24"/>
        </w:rPr>
      </w:pPr>
    </w:p>
    <w:p w:rsidR="00571E8C" w:rsidRPr="00E43F30" w:rsidRDefault="00571E8C" w:rsidP="00571E8C">
      <w:pPr>
        <w:ind w:firstLine="720"/>
        <w:jc w:val="right"/>
        <w:rPr>
          <w:rFonts w:ascii="Times New Roman" w:hAnsi="Times New Roman"/>
          <w:b/>
          <w:i/>
          <w:caps/>
          <w:sz w:val="24"/>
          <w:szCs w:val="24"/>
        </w:rPr>
      </w:pPr>
    </w:p>
    <w:p w:rsidR="00571E8C" w:rsidRPr="00E43F30" w:rsidRDefault="00571E8C" w:rsidP="00571E8C">
      <w:pPr>
        <w:ind w:firstLine="720"/>
        <w:jc w:val="right"/>
        <w:rPr>
          <w:rFonts w:ascii="Times New Roman" w:hAnsi="Times New Roman"/>
          <w:b/>
          <w:i/>
          <w:caps/>
          <w:sz w:val="24"/>
          <w:szCs w:val="24"/>
        </w:rPr>
      </w:pPr>
    </w:p>
    <w:p w:rsidR="00571E8C" w:rsidRPr="00E43F30" w:rsidRDefault="00571E8C" w:rsidP="00571E8C">
      <w:pPr>
        <w:ind w:firstLine="720"/>
        <w:jc w:val="right"/>
        <w:rPr>
          <w:rFonts w:ascii="Times New Roman" w:hAnsi="Times New Roman"/>
          <w:b/>
          <w:i/>
          <w:caps/>
          <w:sz w:val="24"/>
          <w:szCs w:val="24"/>
        </w:rPr>
      </w:pPr>
    </w:p>
    <w:p w:rsidR="00571E8C" w:rsidRPr="00E43F30" w:rsidRDefault="00571E8C" w:rsidP="00571E8C">
      <w:pPr>
        <w:spacing w:line="480" w:lineRule="auto"/>
        <w:ind w:firstLine="720"/>
        <w:jc w:val="right"/>
        <w:rPr>
          <w:rFonts w:ascii="Times New Roman" w:hAnsi="Times New Roman"/>
          <w:b/>
          <w:i/>
          <w:caps/>
          <w:sz w:val="24"/>
          <w:szCs w:val="24"/>
        </w:rPr>
      </w:pPr>
    </w:p>
    <w:p w:rsidR="00571E8C" w:rsidRPr="00E43F30" w:rsidRDefault="00571E8C" w:rsidP="00571E8C">
      <w:pPr>
        <w:spacing w:line="480" w:lineRule="auto"/>
        <w:ind w:firstLine="720"/>
        <w:jc w:val="right"/>
        <w:rPr>
          <w:rFonts w:ascii="Times New Roman" w:hAnsi="Times New Roman"/>
          <w:b/>
          <w:i/>
          <w:caps/>
          <w:sz w:val="24"/>
          <w:szCs w:val="24"/>
        </w:rPr>
      </w:pPr>
      <w:r w:rsidRPr="00E43F30">
        <w:rPr>
          <w:rFonts w:ascii="Times New Roman" w:hAnsi="Times New Roman"/>
          <w:b/>
          <w:i/>
          <w:caps/>
          <w:sz w:val="24"/>
          <w:szCs w:val="24"/>
        </w:rPr>
        <w:t>1.2-чизма</w:t>
      </w:r>
      <w:r w:rsidRPr="00E43F30">
        <w:rPr>
          <w:rFonts w:ascii="Times New Roman" w:hAnsi="Times New Roman"/>
          <w:b/>
          <w:i/>
          <w:caps/>
          <w:noProof/>
          <w:sz w:val="24"/>
          <w:szCs w:val="24"/>
        </w:rPr>
        <w:t xml:space="preserve"> </w:t>
      </w:r>
      <w:r>
        <w:rPr>
          <w:rFonts w:ascii="Times New Roman" w:hAnsi="Times New Roman"/>
          <w:b/>
          <w:i/>
          <w:caps/>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925195</wp:posOffset>
                </wp:positionH>
                <wp:positionV relativeFrom="paragraph">
                  <wp:posOffset>285115</wp:posOffset>
                </wp:positionV>
                <wp:extent cx="4206875" cy="366395"/>
                <wp:effectExtent l="17145" t="15875" r="14605" b="17780"/>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026" style="position:absolute;margin-left:72.85pt;margin-top:22.45pt;width:331.25pt;height:28.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5F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" o:allowincell="f" filled="f" strokeweight="1.5pt"/>
            </w:pict>
          </mc:Fallback>
        </mc:AlternateContent>
      </w:r>
    </w:p>
    <w:p w:rsidR="00571E8C" w:rsidRPr="00E43F30" w:rsidRDefault="00571E8C" w:rsidP="00571E8C">
      <w:pPr>
        <w:jc w:val="center"/>
        <w:rPr>
          <w:rFonts w:ascii="Times New Roman" w:hAnsi="Times New Roman"/>
          <w:sz w:val="24"/>
          <w:szCs w:val="24"/>
        </w:rPr>
      </w:pPr>
      <w:r w:rsidRPr="00E43F30">
        <w:rPr>
          <w:rFonts w:ascii="Times New Roman" w:hAnsi="Times New Roman"/>
          <w:b/>
          <w:sz w:val="24"/>
          <w:szCs w:val="24"/>
        </w:rPr>
        <w:t>Миллий истиқлол мафкурасининг вазифалари</w:t>
      </w: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7808" behindDoc="0" locked="0" layoutInCell="0" allowOverlap="1">
                <wp:simplePos x="0" y="0"/>
                <wp:positionH relativeFrom="column">
                  <wp:posOffset>3119755</wp:posOffset>
                </wp:positionH>
                <wp:positionV relativeFrom="paragraph">
                  <wp:posOffset>67310</wp:posOffset>
                </wp:positionV>
                <wp:extent cx="2103755" cy="366395"/>
                <wp:effectExtent l="11430" t="17145" r="27940" b="5461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75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5.3pt" to="411.3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5760" behindDoc="0" locked="0" layoutInCell="0" allowOverlap="1">
                <wp:simplePos x="0" y="0"/>
                <wp:positionH relativeFrom="column">
                  <wp:posOffset>3028315</wp:posOffset>
                </wp:positionH>
                <wp:positionV relativeFrom="paragraph">
                  <wp:posOffset>67310</wp:posOffset>
                </wp:positionV>
                <wp:extent cx="635" cy="366395"/>
                <wp:effectExtent l="43815" t="17145" r="50800" b="2603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3pt" to="238.5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3712" behindDoc="0" locked="0" layoutInCell="0" allowOverlap="1">
                <wp:simplePos x="0" y="0"/>
                <wp:positionH relativeFrom="column">
                  <wp:posOffset>925195</wp:posOffset>
                </wp:positionH>
                <wp:positionV relativeFrom="paragraph">
                  <wp:posOffset>67310</wp:posOffset>
                </wp:positionV>
                <wp:extent cx="2012315" cy="366395"/>
                <wp:effectExtent l="26670" t="17145" r="18415" b="5461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231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5.3pt" to="231.3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" o:allowincell="f" strokeweight="1.5pt">
                <v:stroke startarrowwidth="narrow" startarrowlength="short" endarrow="block" endarrowwidth="narrow" endarrowlength="short"/>
              </v:line>
            </w:pict>
          </mc:Fallback>
        </mc:AlternateContent>
      </w:r>
    </w:p>
    <w:p w:rsidR="00571E8C" w:rsidRPr="00E43F30" w:rsidRDefault="00571E8C" w:rsidP="00571E8C">
      <w:pPr>
        <w:jc w:val="center"/>
        <w:rPr>
          <w:rFonts w:ascii="Times New Roman" w:hAnsi="Times New Roman"/>
          <w:sz w:val="24"/>
          <w:szCs w:val="24"/>
        </w:rPr>
      </w:pP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2113915</wp:posOffset>
                </wp:positionH>
                <wp:positionV relativeFrom="paragraph">
                  <wp:posOffset>55245</wp:posOffset>
                </wp:positionV>
                <wp:extent cx="1829435" cy="823595"/>
                <wp:effectExtent l="15240" t="12065" r="12700" b="12065"/>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26" style="position:absolute;margin-left:166.45pt;margin-top:4.35pt;width:144.05pt;height:64.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vjMnw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4308475</wp:posOffset>
                </wp:positionH>
                <wp:positionV relativeFrom="paragraph">
                  <wp:posOffset>55245</wp:posOffset>
                </wp:positionV>
                <wp:extent cx="1829435" cy="823595"/>
                <wp:effectExtent l="9525" t="12065" r="18415" b="12065"/>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26" style="position:absolute;margin-left:339.25pt;margin-top:4.35pt;width:144.05pt;height:64.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Dsl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-80645</wp:posOffset>
                </wp:positionH>
                <wp:positionV relativeFrom="paragraph">
                  <wp:posOffset>55245</wp:posOffset>
                </wp:positionV>
                <wp:extent cx="1920875" cy="823595"/>
                <wp:effectExtent l="11430" t="12065" r="10795" b="12065"/>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6" style="position:absolute;margin-left:-6.35pt;margin-top:4.35pt;width:151.25pt;height:64.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" o:allowincell="f" filled="f" strokeweight="1.5pt"/>
            </w:pict>
          </mc:Fallback>
        </mc:AlternateContent>
      </w:r>
    </w:p>
    <w:tbl>
      <w:tblPr>
        <w:tblW w:w="0" w:type="auto"/>
        <w:tblInd w:w="108" w:type="dxa"/>
        <w:tblLayout w:type="fixed"/>
        <w:tblLook w:val="0000" w:firstRow="0" w:lastRow="0" w:firstColumn="0" w:lastColumn="0" w:noHBand="0" w:noVBand="0"/>
      </w:tblPr>
      <w:tblGrid>
        <w:gridCol w:w="2835"/>
        <w:gridCol w:w="538"/>
        <w:gridCol w:w="2864"/>
        <w:gridCol w:w="588"/>
        <w:gridCol w:w="2814"/>
      </w:tblGrid>
      <w:tr w:rsidR="00571E8C" w:rsidRPr="00E43F30" w:rsidTr="003E265A">
        <w:tc>
          <w:tcPr>
            <w:tcW w:w="283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Мустақил дунёқараш ва эркин тафаккурни шакллантириш</w:t>
            </w:r>
          </w:p>
        </w:tc>
        <w:tc>
          <w:tcPr>
            <w:tcW w:w="538" w:type="dxa"/>
          </w:tcPr>
          <w:p w:rsidR="00571E8C" w:rsidRPr="00E43F30" w:rsidRDefault="00571E8C" w:rsidP="003E265A">
            <w:pPr>
              <w:jc w:val="center"/>
              <w:rPr>
                <w:rFonts w:ascii="Times New Roman" w:hAnsi="Times New Roman"/>
                <w:sz w:val="24"/>
                <w:szCs w:val="24"/>
              </w:rPr>
            </w:pPr>
          </w:p>
        </w:tc>
        <w:tc>
          <w:tcPr>
            <w:tcW w:w="2864"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Эркин фикрли, сиёсий фаол инсон-ни тарбиялаш</w:t>
            </w:r>
          </w:p>
        </w:tc>
        <w:tc>
          <w:tcPr>
            <w:tcW w:w="588" w:type="dxa"/>
          </w:tcPr>
          <w:p w:rsidR="00571E8C" w:rsidRPr="00E43F30" w:rsidRDefault="00571E8C" w:rsidP="003E265A">
            <w:pPr>
              <w:jc w:val="center"/>
              <w:rPr>
                <w:rFonts w:ascii="Times New Roman" w:hAnsi="Times New Roman"/>
                <w:sz w:val="24"/>
                <w:szCs w:val="24"/>
              </w:rPr>
            </w:pPr>
          </w:p>
        </w:tc>
        <w:tc>
          <w:tcPr>
            <w:tcW w:w="2814"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Умуммиллий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бирлик муҳитини яратиш</w:t>
            </w:r>
          </w:p>
        </w:tc>
      </w:tr>
      <w:tr w:rsidR="00571E8C" w:rsidRPr="00E43F30" w:rsidTr="003E265A">
        <w:tc>
          <w:tcPr>
            <w:tcW w:w="283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4308475</wp:posOffset>
                      </wp:positionH>
                      <wp:positionV relativeFrom="paragraph">
                        <wp:posOffset>305435</wp:posOffset>
                      </wp:positionV>
                      <wp:extent cx="1829435" cy="732155"/>
                      <wp:effectExtent l="9525" t="10160" r="18415" b="1016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26" style="position:absolute;margin-left:339.25pt;margin-top:24.05pt;width:144.05pt;height:57.6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2113915</wp:posOffset>
                      </wp:positionH>
                      <wp:positionV relativeFrom="paragraph">
                        <wp:posOffset>305435</wp:posOffset>
                      </wp:positionV>
                      <wp:extent cx="1829435" cy="732155"/>
                      <wp:effectExtent l="15240" t="10160" r="12700" b="1016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26" style="position:absolute;margin-left:166.45pt;margin-top:24.05pt;width:144.05pt;height:57.6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B01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-80645</wp:posOffset>
                      </wp:positionH>
                      <wp:positionV relativeFrom="paragraph">
                        <wp:posOffset>305435</wp:posOffset>
                      </wp:positionV>
                      <wp:extent cx="1920875" cy="732155"/>
                      <wp:effectExtent l="11430" t="10160" r="10795" b="1016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style="position:absolute;margin-left:-6.35pt;margin-top:24.05pt;width:151.25pt;height:57.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h9/ng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" o:allowincell="f" filled="f" strokeweight="1.5pt"/>
                  </w:pict>
                </mc:Fallback>
              </mc:AlternateContent>
            </w:r>
          </w:p>
        </w:tc>
        <w:tc>
          <w:tcPr>
            <w:tcW w:w="538" w:type="dxa"/>
          </w:tcPr>
          <w:p w:rsidR="00571E8C" w:rsidRPr="00E43F30" w:rsidRDefault="00571E8C" w:rsidP="003E265A">
            <w:pPr>
              <w:jc w:val="center"/>
              <w:rPr>
                <w:rFonts w:ascii="Times New Roman" w:hAnsi="Times New Roman"/>
                <w:sz w:val="24"/>
                <w:szCs w:val="24"/>
              </w:rPr>
            </w:pPr>
          </w:p>
        </w:tc>
        <w:tc>
          <w:tcPr>
            <w:tcW w:w="2864" w:type="dxa"/>
          </w:tcPr>
          <w:p w:rsidR="00571E8C" w:rsidRPr="00E43F30" w:rsidRDefault="00571E8C" w:rsidP="003E265A">
            <w:pPr>
              <w:jc w:val="center"/>
              <w:rPr>
                <w:rFonts w:ascii="Times New Roman" w:hAnsi="Times New Roman"/>
                <w:sz w:val="24"/>
                <w:szCs w:val="24"/>
              </w:rPr>
            </w:pPr>
          </w:p>
        </w:tc>
        <w:tc>
          <w:tcPr>
            <w:tcW w:w="588" w:type="dxa"/>
          </w:tcPr>
          <w:p w:rsidR="00571E8C" w:rsidRPr="00E43F30" w:rsidRDefault="00571E8C" w:rsidP="003E265A">
            <w:pPr>
              <w:jc w:val="center"/>
              <w:rPr>
                <w:rFonts w:ascii="Times New Roman" w:hAnsi="Times New Roman"/>
                <w:sz w:val="24"/>
                <w:szCs w:val="24"/>
              </w:rPr>
            </w:pPr>
          </w:p>
        </w:tc>
        <w:tc>
          <w:tcPr>
            <w:tcW w:w="2814"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p>
        </w:tc>
      </w:tr>
      <w:tr w:rsidR="00571E8C" w:rsidRPr="00E43F30" w:rsidTr="003E265A">
        <w:tc>
          <w:tcPr>
            <w:tcW w:w="2835"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Миллий ўзликни англаш</w:t>
            </w:r>
          </w:p>
        </w:tc>
        <w:tc>
          <w:tcPr>
            <w:tcW w:w="538" w:type="dxa"/>
          </w:tcPr>
          <w:p w:rsidR="00571E8C" w:rsidRPr="00E43F30" w:rsidRDefault="00571E8C" w:rsidP="003E265A">
            <w:pPr>
              <w:jc w:val="center"/>
              <w:rPr>
                <w:rFonts w:ascii="Times New Roman" w:hAnsi="Times New Roman"/>
                <w:sz w:val="24"/>
                <w:szCs w:val="24"/>
              </w:rPr>
            </w:pPr>
          </w:p>
        </w:tc>
        <w:tc>
          <w:tcPr>
            <w:tcW w:w="2864"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Тарихий хотирага садоқат</w:t>
            </w:r>
          </w:p>
        </w:tc>
        <w:tc>
          <w:tcPr>
            <w:tcW w:w="588" w:type="dxa"/>
          </w:tcPr>
          <w:p w:rsidR="00571E8C" w:rsidRPr="00E43F30" w:rsidRDefault="00571E8C" w:rsidP="003E265A">
            <w:pPr>
              <w:jc w:val="center"/>
              <w:rPr>
                <w:rFonts w:ascii="Times New Roman" w:hAnsi="Times New Roman"/>
                <w:sz w:val="24"/>
                <w:szCs w:val="24"/>
              </w:rPr>
            </w:pPr>
          </w:p>
        </w:tc>
        <w:tc>
          <w:tcPr>
            <w:tcW w:w="2814"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Миллий қадриятларни ривожлантириш</w:t>
            </w:r>
          </w:p>
        </w:tc>
      </w:tr>
      <w:tr w:rsidR="00571E8C" w:rsidRPr="00E43F30" w:rsidTr="003E265A">
        <w:tc>
          <w:tcPr>
            <w:tcW w:w="2835"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1664" behindDoc="0" locked="0" layoutInCell="0" allowOverlap="1">
                      <wp:simplePos x="0" y="0"/>
                      <wp:positionH relativeFrom="column">
                        <wp:posOffset>833755</wp:posOffset>
                      </wp:positionH>
                      <wp:positionV relativeFrom="paragraph">
                        <wp:posOffset>-822325</wp:posOffset>
                      </wp:positionV>
                      <wp:extent cx="635" cy="183515"/>
                      <wp:effectExtent l="49530" t="10160" r="45085" b="2540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64.75pt" to="65.7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9616" behindDoc="0" locked="0" layoutInCell="0" allowOverlap="1">
                      <wp:simplePos x="0" y="0"/>
                      <wp:positionH relativeFrom="column">
                        <wp:posOffset>3028315</wp:posOffset>
                      </wp:positionH>
                      <wp:positionV relativeFrom="paragraph">
                        <wp:posOffset>-822325</wp:posOffset>
                      </wp:positionV>
                      <wp:extent cx="635" cy="183515"/>
                      <wp:effectExtent l="43815" t="10160" r="50800" b="25400"/>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4.75pt" to="238.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7568" behindDoc="0" locked="0" layoutInCell="0" allowOverlap="1">
                      <wp:simplePos x="0" y="0"/>
                      <wp:positionH relativeFrom="column">
                        <wp:posOffset>5222875</wp:posOffset>
                      </wp:positionH>
                      <wp:positionV relativeFrom="paragraph">
                        <wp:posOffset>-822325</wp:posOffset>
                      </wp:positionV>
                      <wp:extent cx="635" cy="183515"/>
                      <wp:effectExtent l="47625" t="10160" r="46990" b="2540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64.75pt" to="411.3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5520" behindDoc="0" locked="0" layoutInCell="0" allowOverlap="1">
                      <wp:simplePos x="0" y="0"/>
                      <wp:positionH relativeFrom="column">
                        <wp:posOffset>5222875</wp:posOffset>
                      </wp:positionH>
                      <wp:positionV relativeFrom="paragraph">
                        <wp:posOffset>92075</wp:posOffset>
                      </wp:positionV>
                      <wp:extent cx="635" cy="183515"/>
                      <wp:effectExtent l="47625" t="10160" r="46990" b="2540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25pt,7.25pt" to="411.3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3472" behindDoc="0" locked="0" layoutInCell="0" allowOverlap="1">
                      <wp:simplePos x="0" y="0"/>
                      <wp:positionH relativeFrom="column">
                        <wp:posOffset>3028315</wp:posOffset>
                      </wp:positionH>
                      <wp:positionV relativeFrom="paragraph">
                        <wp:posOffset>92075</wp:posOffset>
                      </wp:positionV>
                      <wp:extent cx="635" cy="183515"/>
                      <wp:effectExtent l="43815" t="10160" r="50800" b="2540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25pt" to="238.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1424" behindDoc="0" locked="0" layoutInCell="0" allowOverlap="1">
                      <wp:simplePos x="0" y="0"/>
                      <wp:positionH relativeFrom="column">
                        <wp:posOffset>833755</wp:posOffset>
                      </wp:positionH>
                      <wp:positionV relativeFrom="paragraph">
                        <wp:posOffset>92075</wp:posOffset>
                      </wp:positionV>
                      <wp:extent cx="635" cy="183515"/>
                      <wp:effectExtent l="49530" t="10160" r="45085" b="2540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7.25pt" to="65.7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8352" behindDoc="0" locked="0" layoutInCell="0" allowOverlap="1">
                      <wp:simplePos x="0" y="0"/>
                      <wp:positionH relativeFrom="column">
                        <wp:posOffset>4308475</wp:posOffset>
                      </wp:positionH>
                      <wp:positionV relativeFrom="paragraph">
                        <wp:posOffset>274955</wp:posOffset>
                      </wp:positionV>
                      <wp:extent cx="1829435" cy="1097915"/>
                      <wp:effectExtent l="9525" t="12065" r="18415" b="1397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10979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26" style="position:absolute;margin-left:339.25pt;margin-top:21.65pt;width:144.05pt;height:86.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5280" behindDoc="0" locked="0" layoutInCell="0" allowOverlap="1">
                      <wp:simplePos x="0" y="0"/>
                      <wp:positionH relativeFrom="column">
                        <wp:posOffset>2113915</wp:posOffset>
                      </wp:positionH>
                      <wp:positionV relativeFrom="paragraph">
                        <wp:posOffset>274955</wp:posOffset>
                      </wp:positionV>
                      <wp:extent cx="1829435" cy="1097915"/>
                      <wp:effectExtent l="15240" t="12065" r="12700" b="1397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10979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26" style="position:absolute;margin-left:166.45pt;margin-top:21.65pt;width:144.05pt;height:86.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-80645</wp:posOffset>
                      </wp:positionH>
                      <wp:positionV relativeFrom="paragraph">
                        <wp:posOffset>274955</wp:posOffset>
                      </wp:positionV>
                      <wp:extent cx="1920875" cy="1097915"/>
                      <wp:effectExtent l="11430" t="12065" r="10795" b="1397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10979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margin-left:-6.35pt;margin-top:21.65pt;width:151.25pt;height:86.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" o:allowincell="f" filled="f" strokeweight="1.5pt"/>
                  </w:pict>
                </mc:Fallback>
              </mc:AlternateContent>
            </w:r>
          </w:p>
        </w:tc>
        <w:tc>
          <w:tcPr>
            <w:tcW w:w="538" w:type="dxa"/>
          </w:tcPr>
          <w:p w:rsidR="00571E8C" w:rsidRPr="00E43F30" w:rsidRDefault="00571E8C" w:rsidP="003E265A">
            <w:pPr>
              <w:jc w:val="center"/>
              <w:rPr>
                <w:rFonts w:ascii="Times New Roman" w:hAnsi="Times New Roman"/>
                <w:sz w:val="24"/>
                <w:szCs w:val="24"/>
              </w:rPr>
            </w:pPr>
          </w:p>
        </w:tc>
        <w:tc>
          <w:tcPr>
            <w:tcW w:w="2864" w:type="dxa"/>
          </w:tcPr>
          <w:p w:rsidR="00571E8C" w:rsidRPr="00E43F30" w:rsidRDefault="00571E8C" w:rsidP="003E265A">
            <w:pPr>
              <w:jc w:val="center"/>
              <w:rPr>
                <w:rFonts w:ascii="Times New Roman" w:hAnsi="Times New Roman"/>
                <w:sz w:val="24"/>
                <w:szCs w:val="24"/>
              </w:rPr>
            </w:pPr>
          </w:p>
        </w:tc>
        <w:tc>
          <w:tcPr>
            <w:tcW w:w="588" w:type="dxa"/>
          </w:tcPr>
          <w:p w:rsidR="00571E8C" w:rsidRPr="00E43F30" w:rsidRDefault="00571E8C" w:rsidP="003E265A">
            <w:pPr>
              <w:jc w:val="center"/>
              <w:rPr>
                <w:rFonts w:ascii="Times New Roman" w:hAnsi="Times New Roman"/>
                <w:sz w:val="24"/>
                <w:szCs w:val="24"/>
              </w:rPr>
            </w:pPr>
          </w:p>
        </w:tc>
        <w:tc>
          <w:tcPr>
            <w:tcW w:w="2814"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p>
        </w:tc>
      </w:tr>
      <w:tr w:rsidR="00571E8C" w:rsidRPr="00E43F30" w:rsidTr="003E265A">
        <w:tc>
          <w:tcPr>
            <w:tcW w:w="2835"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миллатли халқимиз онгида «Ўзбекистон - ягона Ватан» туйғусини шакллантириш</w:t>
            </w:r>
          </w:p>
        </w:tc>
        <w:tc>
          <w:tcPr>
            <w:tcW w:w="538" w:type="dxa"/>
          </w:tcPr>
          <w:p w:rsidR="00571E8C" w:rsidRPr="00E43F30" w:rsidRDefault="00571E8C" w:rsidP="003E265A">
            <w:pPr>
              <w:jc w:val="center"/>
              <w:rPr>
                <w:rFonts w:ascii="Times New Roman" w:hAnsi="Times New Roman"/>
                <w:sz w:val="24"/>
                <w:szCs w:val="24"/>
              </w:rPr>
            </w:pPr>
          </w:p>
        </w:tc>
        <w:tc>
          <w:tcPr>
            <w:tcW w:w="2864"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Миллий табиати-мизга хос бунёдкор фазилатларни </w:t>
            </w:r>
            <w:r w:rsidRPr="00E43F30">
              <w:rPr>
                <w:rFonts w:ascii="Times New Roman" w:hAnsi="Times New Roman"/>
                <w:sz w:val="24"/>
                <w:szCs w:val="24"/>
              </w:rPr>
              <w:lastRenderedPageBreak/>
              <w:t>ривожлантириш</w:t>
            </w:r>
          </w:p>
        </w:tc>
        <w:tc>
          <w:tcPr>
            <w:tcW w:w="588" w:type="dxa"/>
          </w:tcPr>
          <w:p w:rsidR="00571E8C" w:rsidRPr="00E43F30" w:rsidRDefault="00571E8C" w:rsidP="003E265A">
            <w:pPr>
              <w:jc w:val="center"/>
              <w:rPr>
                <w:rFonts w:ascii="Times New Roman" w:hAnsi="Times New Roman"/>
                <w:sz w:val="24"/>
                <w:szCs w:val="24"/>
              </w:rPr>
            </w:pPr>
          </w:p>
        </w:tc>
        <w:tc>
          <w:tcPr>
            <w:tcW w:w="2814" w:type="dxa"/>
          </w:tcPr>
          <w:p w:rsidR="00571E8C" w:rsidRPr="00E43F30" w:rsidRDefault="00571E8C" w:rsidP="003E265A">
            <w:pPr>
              <w:spacing w:line="360" w:lineRule="auto"/>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Миллий ифтихор ва ғурурни тарбиялаш</w:t>
            </w:r>
          </w:p>
        </w:tc>
      </w:tr>
    </w:tbl>
    <w:p w:rsidR="00571E8C" w:rsidRPr="00E43F30" w:rsidRDefault="00571E8C" w:rsidP="00571E8C">
      <w:pPr>
        <w:ind w:firstLine="720"/>
        <w:jc w:val="both"/>
        <w:rPr>
          <w:rFonts w:ascii="Times New Roman" w:hAnsi="Times New Roman"/>
          <w:b/>
          <w:i/>
          <w:sz w:val="24"/>
          <w:szCs w:val="24"/>
        </w:rPr>
      </w:pPr>
    </w:p>
    <w:p w:rsidR="00571E8C" w:rsidRPr="00E43F30" w:rsidRDefault="00571E8C" w:rsidP="00571E8C">
      <w:pPr>
        <w:ind w:firstLine="720"/>
        <w:jc w:val="both"/>
        <w:rPr>
          <w:rFonts w:ascii="Times New Roman" w:hAnsi="Times New Roman"/>
          <w:i/>
          <w:sz w:val="24"/>
          <w:szCs w:val="24"/>
        </w:rPr>
      </w:pPr>
      <w:r w:rsidRPr="00E43F30">
        <w:rPr>
          <w:rFonts w:ascii="Times New Roman" w:hAnsi="Times New Roman"/>
          <w:b/>
          <w:i/>
          <w:sz w:val="24"/>
          <w:szCs w:val="24"/>
        </w:rPr>
        <w:t>«Миллий истиқлол ғояси</w:t>
      </w:r>
      <w:proofErr w:type="gramStart"/>
      <w:r w:rsidRPr="00E43F30">
        <w:rPr>
          <w:rFonts w:ascii="Times New Roman" w:hAnsi="Times New Roman"/>
          <w:b/>
          <w:i/>
          <w:sz w:val="24"/>
          <w:szCs w:val="24"/>
        </w:rPr>
        <w:t>»н</w:t>
      </w:r>
      <w:proofErr w:type="gramEnd"/>
      <w:r w:rsidRPr="00E43F30">
        <w:rPr>
          <w:rFonts w:ascii="Times New Roman" w:hAnsi="Times New Roman"/>
          <w:b/>
          <w:i/>
          <w:sz w:val="24"/>
          <w:szCs w:val="24"/>
        </w:rPr>
        <w:t>инг методлари: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Барча ижтимоий-гуманитар ва аниқ фанлар учун умумий бўлган фалсафий методлар: бу фан учун ҳам асосий метод ҳисобланади. Булар:</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Диалектик метод.</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 xml:space="preserve">Қиёслаш </w:t>
      </w:r>
      <w:proofErr w:type="gramStart"/>
      <w:r w:rsidRPr="00E43F30">
        <w:rPr>
          <w:rFonts w:ascii="Times New Roman" w:hAnsi="Times New Roman"/>
          <w:sz w:val="24"/>
          <w:szCs w:val="24"/>
        </w:rPr>
        <w:t>ва та</w:t>
      </w:r>
      <w:proofErr w:type="gramEnd"/>
      <w:r w:rsidRPr="00E43F30">
        <w:rPr>
          <w:rFonts w:ascii="Times New Roman" w:hAnsi="Times New Roman"/>
          <w:sz w:val="24"/>
          <w:szCs w:val="24"/>
        </w:rPr>
        <w:t>ққослаш методи (эски метод)</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Назарий метод (фикрлаш, абстрактлашдан конкретлик сари ўтиш)</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Ахлоқий метод.</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Изоҳлаш методи.</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Сиёсий прогнозлаш методи (ижтимоий тўқнашувлар олдини олиш).</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Ахборотлаш методи ёки интеграциялаш методи ҳам дейилади, яъни умумлаштириш методи: фан ютуқларидан фойдаланиш.</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Эксперимент методи.</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Кузатиш методи.</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Эмпирик социологик методлар (сўров, анкета, математик модель).</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Статистик умумлаштириш методи.</w:t>
      </w:r>
    </w:p>
    <w:p w:rsidR="00571E8C" w:rsidRPr="00E43F30" w:rsidRDefault="00571E8C" w:rsidP="00571E8C">
      <w:pPr>
        <w:numPr>
          <w:ilvl w:val="0"/>
          <w:numId w:val="4"/>
        </w:numPr>
        <w:jc w:val="both"/>
        <w:rPr>
          <w:rFonts w:ascii="Times New Roman" w:hAnsi="Times New Roman"/>
          <w:sz w:val="24"/>
          <w:szCs w:val="24"/>
        </w:rPr>
      </w:pPr>
      <w:r w:rsidRPr="00E43F30">
        <w:rPr>
          <w:rFonts w:ascii="Times New Roman" w:hAnsi="Times New Roman"/>
          <w:sz w:val="24"/>
          <w:szCs w:val="24"/>
        </w:rPr>
        <w:t>Умуммантиқий метод (анализ, синтез, абстрактлаш, умумийлик ва</w:t>
      </w:r>
      <w:proofErr w:type="gramStart"/>
      <w:r w:rsidRPr="00E43F30">
        <w:rPr>
          <w:rFonts w:ascii="Times New Roman" w:hAnsi="Times New Roman"/>
          <w:sz w:val="24"/>
          <w:szCs w:val="24"/>
        </w:rPr>
        <w:t xml:space="preserve"> ҳ.</w:t>
      </w:r>
      <w:proofErr w:type="gramEnd"/>
      <w:r w:rsidRPr="00E43F30">
        <w:rPr>
          <w:rFonts w:ascii="Times New Roman" w:hAnsi="Times New Roman"/>
          <w:sz w:val="24"/>
          <w:szCs w:val="24"/>
        </w:rPr>
        <w:t>к.).</w:t>
      </w:r>
    </w:p>
    <w:p w:rsidR="00571E8C" w:rsidRPr="00E43F30" w:rsidRDefault="00571E8C" w:rsidP="00571E8C">
      <w:pPr>
        <w:ind w:firstLine="720"/>
        <w:jc w:val="both"/>
        <w:rPr>
          <w:rFonts w:ascii="Times New Roman" w:hAnsi="Times New Roman"/>
          <w:b/>
          <w:sz w:val="24"/>
          <w:szCs w:val="24"/>
        </w:rPr>
      </w:pPr>
      <w:r w:rsidRPr="00E43F30">
        <w:rPr>
          <w:rFonts w:ascii="Times New Roman" w:hAnsi="Times New Roman"/>
          <w:b/>
          <w:sz w:val="24"/>
          <w:szCs w:val="24"/>
        </w:rPr>
        <w:t>«Миллий истиқлол ғояси</w:t>
      </w:r>
      <w:proofErr w:type="gramStart"/>
      <w:r w:rsidRPr="00E43F30">
        <w:rPr>
          <w:rFonts w:ascii="Times New Roman" w:hAnsi="Times New Roman"/>
          <w:b/>
          <w:sz w:val="24"/>
          <w:szCs w:val="24"/>
        </w:rPr>
        <w:t>»н</w:t>
      </w:r>
      <w:proofErr w:type="gramEnd"/>
      <w:r w:rsidRPr="00E43F30">
        <w:rPr>
          <w:rFonts w:ascii="Times New Roman" w:hAnsi="Times New Roman"/>
          <w:b/>
          <w:sz w:val="24"/>
          <w:szCs w:val="24"/>
        </w:rPr>
        <w:t>инг методологик асоси:</w:t>
      </w:r>
    </w:p>
    <w:p w:rsidR="00571E8C" w:rsidRPr="00E43F30" w:rsidRDefault="00571E8C" w:rsidP="00571E8C">
      <w:pPr>
        <w:numPr>
          <w:ilvl w:val="0"/>
          <w:numId w:val="5"/>
        </w:numPr>
        <w:jc w:val="both"/>
        <w:rPr>
          <w:rFonts w:ascii="Times New Roman" w:hAnsi="Times New Roman"/>
          <w:sz w:val="24"/>
          <w:szCs w:val="24"/>
        </w:rPr>
      </w:pPr>
      <w:r w:rsidRPr="00E43F30">
        <w:rPr>
          <w:rFonts w:ascii="Times New Roman" w:hAnsi="Times New Roman"/>
          <w:sz w:val="24"/>
          <w:szCs w:val="24"/>
        </w:rPr>
        <w:t>Фалсафий таҳлил.</w:t>
      </w:r>
    </w:p>
    <w:p w:rsidR="00571E8C" w:rsidRPr="00E43F30" w:rsidRDefault="00571E8C" w:rsidP="00571E8C">
      <w:pPr>
        <w:numPr>
          <w:ilvl w:val="0"/>
          <w:numId w:val="5"/>
        </w:numPr>
        <w:jc w:val="both"/>
        <w:rPr>
          <w:rFonts w:ascii="Times New Roman" w:hAnsi="Times New Roman"/>
          <w:sz w:val="24"/>
          <w:szCs w:val="24"/>
        </w:rPr>
      </w:pPr>
      <w:r w:rsidRPr="00E43F30">
        <w:rPr>
          <w:rFonts w:ascii="Times New Roman" w:hAnsi="Times New Roman"/>
          <w:sz w:val="24"/>
          <w:szCs w:val="24"/>
        </w:rPr>
        <w:t>Назарий таҳлил.</w:t>
      </w:r>
    </w:p>
    <w:p w:rsidR="00571E8C" w:rsidRPr="00E43F30" w:rsidRDefault="00571E8C" w:rsidP="00571E8C">
      <w:pPr>
        <w:numPr>
          <w:ilvl w:val="0"/>
          <w:numId w:val="5"/>
        </w:numPr>
        <w:jc w:val="both"/>
        <w:rPr>
          <w:rFonts w:ascii="Times New Roman" w:hAnsi="Times New Roman"/>
          <w:sz w:val="24"/>
          <w:szCs w:val="24"/>
        </w:rPr>
      </w:pPr>
      <w:r w:rsidRPr="00E43F30">
        <w:rPr>
          <w:rFonts w:ascii="Times New Roman" w:hAnsi="Times New Roman"/>
          <w:sz w:val="24"/>
          <w:szCs w:val="24"/>
        </w:rPr>
        <w:t>Ижтимоий борлиқни ўрганади.</w:t>
      </w:r>
    </w:p>
    <w:p w:rsidR="00571E8C" w:rsidRPr="00E43F30" w:rsidRDefault="00571E8C" w:rsidP="00571E8C">
      <w:pPr>
        <w:ind w:firstLine="720"/>
        <w:jc w:val="both"/>
        <w:rPr>
          <w:rFonts w:ascii="Times New Roman" w:hAnsi="Times New Roman"/>
          <w:b/>
          <w:i/>
          <w:caps/>
          <w:sz w:val="24"/>
          <w:szCs w:val="24"/>
        </w:rPr>
      </w:pPr>
      <w:r w:rsidRPr="00E43F30">
        <w:rPr>
          <w:rFonts w:ascii="Times New Roman" w:hAnsi="Times New Roman"/>
          <w:sz w:val="24"/>
          <w:szCs w:val="24"/>
        </w:rPr>
        <w:t>Бундан ташқари курснинг назарий ва методологик асослари Ўзбекистон Конституцияси, давлат мустақиллиги бўйича Олий Кенгаш, Олий Мажлис қонунлари, Президент Фармонлари, Вазирлар Маҳкамасининг қарорлари ва ҳужжатлари, Президент Ислом Каримовнинг асарлари, маъруза ва нутқлари, Миллий истиқлол ғоясига доир фармон ва кўрсатмалари, қарорлари ҳисобланади.</w:t>
      </w:r>
    </w:p>
    <w:p w:rsidR="00571E8C" w:rsidRPr="00E43F30" w:rsidRDefault="00571E8C" w:rsidP="00571E8C">
      <w:pPr>
        <w:spacing w:line="480" w:lineRule="auto"/>
        <w:ind w:firstLine="720"/>
        <w:jc w:val="right"/>
        <w:rPr>
          <w:rFonts w:ascii="Times New Roman" w:hAnsi="Times New Roman"/>
          <w:b/>
          <w:caps/>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839470</wp:posOffset>
                </wp:positionH>
                <wp:positionV relativeFrom="paragraph">
                  <wp:posOffset>341630</wp:posOffset>
                </wp:positionV>
                <wp:extent cx="4298315" cy="309880"/>
                <wp:effectExtent l="17145" t="19685" r="18415" b="13335"/>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8315" cy="309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26" style="position:absolute;margin-left:66.1pt;margin-top:26.9pt;width:338.45pt;height:2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" o:allowincell="f" filled="f" strokeweight="2pt"/>
            </w:pict>
          </mc:Fallback>
        </mc:AlternateContent>
      </w:r>
      <w:r w:rsidRPr="00E43F30">
        <w:rPr>
          <w:rFonts w:ascii="Times New Roman" w:hAnsi="Times New Roman"/>
          <w:b/>
          <w:i/>
          <w:caps/>
          <w:sz w:val="24"/>
          <w:szCs w:val="24"/>
        </w:rPr>
        <w:t>1.3-чизма</w:t>
      </w:r>
    </w:p>
    <w:p w:rsidR="00571E8C" w:rsidRPr="00E43F30" w:rsidRDefault="00571E8C" w:rsidP="00571E8C">
      <w:pPr>
        <w:jc w:val="center"/>
        <w:rPr>
          <w:rFonts w:ascii="Times New Roman" w:hAnsi="Times New Roman"/>
          <w:sz w:val="24"/>
          <w:szCs w:val="24"/>
        </w:rPr>
      </w:pPr>
      <w:r w:rsidRPr="00E43F30">
        <w:rPr>
          <w:rFonts w:ascii="Times New Roman" w:hAnsi="Times New Roman"/>
          <w:b/>
          <w:sz w:val="24"/>
          <w:szCs w:val="24"/>
        </w:rPr>
        <w:t>Фаннинг мақсад ва вазифалари</w:t>
      </w: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3028315</wp:posOffset>
                </wp:positionH>
                <wp:positionV relativeFrom="paragraph">
                  <wp:posOffset>67310</wp:posOffset>
                </wp:positionV>
                <wp:extent cx="635" cy="183515"/>
                <wp:effectExtent l="43815" t="12065" r="41275" b="2349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3pt" to="238.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" o:allowincell="f">
                <v:stroke startarrowwidth="narrow" startarrowlength="short" endarrow="block" endarrowwidth="narrow" endarrowlength="short"/>
              </v:line>
            </w:pict>
          </mc:Fallback>
        </mc:AlternateContent>
      </w: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1108075</wp:posOffset>
                </wp:positionH>
                <wp:positionV relativeFrom="paragraph">
                  <wp:posOffset>61595</wp:posOffset>
                </wp:positionV>
                <wp:extent cx="3932555" cy="732155"/>
                <wp:effectExtent l="9525" t="14605" r="10795" b="1524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26" style="position:absolute;margin-left:87.25pt;margin-top:4.85pt;width:309.65pt;height:57.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" o:allowincell="f" filled="f" strokeweight="1.5pt"/>
            </w:pict>
          </mc:Fallback>
        </mc:AlternateContent>
      </w:r>
    </w:p>
    <w:p w:rsidR="00571E8C" w:rsidRPr="00E43F30" w:rsidRDefault="00571E8C" w:rsidP="00571E8C">
      <w:pPr>
        <w:jc w:val="center"/>
        <w:rPr>
          <w:rFonts w:ascii="Times New Roman" w:hAnsi="Times New Roman"/>
          <w:sz w:val="24"/>
          <w:szCs w:val="24"/>
        </w:rPr>
      </w:pPr>
      <w:r w:rsidRPr="00E43F30">
        <w:rPr>
          <w:rFonts w:ascii="Times New Roman" w:hAnsi="Times New Roman"/>
          <w:sz w:val="24"/>
          <w:szCs w:val="24"/>
        </w:rPr>
        <w:t>Ўқув фанининг мақ</w:t>
      </w:r>
      <w:proofErr w:type="gramStart"/>
      <w:r w:rsidRPr="00E43F30">
        <w:rPr>
          <w:rFonts w:ascii="Times New Roman" w:hAnsi="Times New Roman"/>
          <w:sz w:val="24"/>
          <w:szCs w:val="24"/>
        </w:rPr>
        <w:t>сади</w:t>
      </w:r>
      <w:proofErr w:type="gramEnd"/>
      <w:r w:rsidRPr="00E43F30">
        <w:rPr>
          <w:rFonts w:ascii="Times New Roman" w:hAnsi="Times New Roman"/>
          <w:sz w:val="24"/>
          <w:szCs w:val="24"/>
        </w:rPr>
        <w:t xml:space="preserve"> - миллий истиқлол</w:t>
      </w:r>
    </w:p>
    <w:p w:rsidR="00571E8C" w:rsidRPr="00E43F30" w:rsidRDefault="00571E8C" w:rsidP="00571E8C">
      <w:pPr>
        <w:jc w:val="center"/>
        <w:rPr>
          <w:rFonts w:ascii="Times New Roman" w:hAnsi="Times New Roman"/>
          <w:sz w:val="24"/>
          <w:szCs w:val="24"/>
        </w:rPr>
      </w:pPr>
      <w:r w:rsidRPr="00E43F30">
        <w:rPr>
          <w:rFonts w:ascii="Times New Roman" w:hAnsi="Times New Roman"/>
          <w:sz w:val="24"/>
          <w:szCs w:val="24"/>
        </w:rPr>
        <w:t xml:space="preserve">ғоясининг асосий тушунча ва тамойилларини </w:t>
      </w:r>
    </w:p>
    <w:p w:rsidR="00571E8C" w:rsidRPr="00E43F30" w:rsidRDefault="00571E8C" w:rsidP="00571E8C">
      <w:pPr>
        <w:jc w:val="center"/>
        <w:rPr>
          <w:rFonts w:ascii="Times New Roman" w:hAnsi="Times New Roman"/>
          <w:sz w:val="24"/>
          <w:szCs w:val="24"/>
        </w:rPr>
      </w:pPr>
      <w:r w:rsidRPr="00E43F30">
        <w:rPr>
          <w:rFonts w:ascii="Times New Roman" w:hAnsi="Times New Roman"/>
          <w:sz w:val="24"/>
          <w:szCs w:val="24"/>
        </w:rPr>
        <w:t>ёш авлод қалби ва онгига сингдириш</w:t>
      </w: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3028315</wp:posOffset>
                </wp:positionH>
                <wp:positionV relativeFrom="paragraph">
                  <wp:posOffset>36830</wp:posOffset>
                </wp:positionV>
                <wp:extent cx="635" cy="274955"/>
                <wp:effectExtent l="43815" t="13970" r="41275" b="1587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9pt" to="238.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" o:allowincell="f">
                <v:stroke startarrowwidth="narrow" startarrowlength="short" endarrow="block" endarrowwidth="narrow" endarrowlength="short"/>
              </v:line>
            </w:pict>
          </mc:Fallback>
        </mc:AlternateContent>
      </w: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1382395</wp:posOffset>
                </wp:positionH>
                <wp:positionV relativeFrom="paragraph">
                  <wp:posOffset>122555</wp:posOffset>
                </wp:positionV>
                <wp:extent cx="3292475" cy="274955"/>
                <wp:effectExtent l="17145" t="12700" r="14605" b="17145"/>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26" style="position:absolute;margin-left:108.85pt;margin-top:9.65pt;width:259.25pt;height:21.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" o:allowincell="f" filled="f" strokeweight="1.5pt"/>
            </w:pict>
          </mc:Fallback>
        </mc:AlternateContent>
      </w:r>
    </w:p>
    <w:p w:rsidR="00571E8C" w:rsidRPr="00E43F30" w:rsidRDefault="00571E8C" w:rsidP="00571E8C">
      <w:pPr>
        <w:jc w:val="center"/>
        <w:rPr>
          <w:rFonts w:ascii="Times New Roman" w:hAnsi="Times New Roman"/>
          <w:sz w:val="24"/>
          <w:szCs w:val="24"/>
        </w:rPr>
      </w:pPr>
      <w:r w:rsidRPr="00E43F30">
        <w:rPr>
          <w:rFonts w:ascii="Times New Roman" w:hAnsi="Times New Roman"/>
          <w:sz w:val="24"/>
          <w:szCs w:val="24"/>
        </w:rPr>
        <w:t>Ўқув фанининг асосий вазифалари</w:t>
      </w: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3028315</wp:posOffset>
                </wp:positionH>
                <wp:positionV relativeFrom="paragraph">
                  <wp:posOffset>18415</wp:posOffset>
                </wp:positionV>
                <wp:extent cx="6350" cy="2664460"/>
                <wp:effectExtent l="15240" t="11430" r="6985" b="1016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266446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45pt" to="238.95pt,2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" o:allowincell="f" strokeweight="1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2759710</wp:posOffset>
                </wp:positionH>
                <wp:positionV relativeFrom="paragraph">
                  <wp:posOffset>463550</wp:posOffset>
                </wp:positionV>
                <wp:extent cx="274955" cy="549275"/>
                <wp:effectExtent l="41910" t="8890" r="6985" b="3238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54927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pt,36.5pt" to="238.95pt,7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" o:allowincell="f">
                <v:stroke startarrowwidth="narrow" startarrowlength="short" endarrow="block" endarrowwidth="narrow" endarrowlength="short"/>
              </v:line>
            </w:pict>
          </mc:Fallback>
        </mc:AlternateContent>
      </w:r>
    </w:p>
    <w:p w:rsidR="00571E8C" w:rsidRPr="00E43F30" w:rsidRDefault="00571E8C" w:rsidP="00571E8C">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3302635</wp:posOffset>
                </wp:positionH>
                <wp:positionV relativeFrom="paragraph">
                  <wp:posOffset>104140</wp:posOffset>
                </wp:positionV>
                <wp:extent cx="2835275" cy="1280795"/>
                <wp:effectExtent l="13335" t="10160" r="18415" b="1397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260.05pt;margin-top:8.2pt;width:223.25pt;height:100.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-80645</wp:posOffset>
                </wp:positionH>
                <wp:positionV relativeFrom="paragraph">
                  <wp:posOffset>104140</wp:posOffset>
                </wp:positionV>
                <wp:extent cx="2835275" cy="1280795"/>
                <wp:effectExtent l="11430" t="10160" r="10795" b="1397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6.35pt;margin-top:8.2pt;width:223.25pt;height:100.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" o:allowincell="f" filled="f" strokeweight="1.5pt"/>
            </w:pict>
          </mc:Fallback>
        </mc:AlternateContent>
      </w:r>
    </w:p>
    <w:tbl>
      <w:tblPr>
        <w:tblW w:w="0" w:type="auto"/>
        <w:tblLayout w:type="fixed"/>
        <w:tblLook w:val="0000" w:firstRow="0" w:lastRow="0" w:firstColumn="0" w:lastColumn="0" w:noHBand="0" w:noVBand="0"/>
      </w:tblPr>
      <w:tblGrid>
        <w:gridCol w:w="4503"/>
        <w:gridCol w:w="850"/>
        <w:gridCol w:w="4394"/>
      </w:tblGrid>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3028315</wp:posOffset>
                      </wp:positionH>
                      <wp:positionV relativeFrom="paragraph">
                        <wp:posOffset>97790</wp:posOffset>
                      </wp:positionV>
                      <wp:extent cx="274955" cy="549275"/>
                      <wp:effectExtent l="5715" t="12065" r="43180" b="2921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54927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7pt" to="260.1pt,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" o:allowincell="f">
                      <v:stroke startarrowwidth="narrow" startarrowlength="short" endarrow="block" endarrowwidth="narrow" endarrowlength="short"/>
                    </v:line>
                  </w:pict>
                </mc:Fallback>
              </mc:AlternateConten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Ёш авлодни Ватан равнақи,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юрт тинчлиги, халқ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фаровонлиги каби олижаноб ғоялар </w:t>
            </w:r>
            <w:r w:rsidRPr="00E43F30">
              <w:rPr>
                <w:rFonts w:ascii="Times New Roman" w:hAnsi="Times New Roman"/>
                <w:sz w:val="24"/>
                <w:szCs w:val="24"/>
              </w:rPr>
              <w:lastRenderedPageBreak/>
              <w:t>руҳида тарбиялаш</w:t>
            </w:r>
          </w:p>
        </w:tc>
        <w:tc>
          <w:tcPr>
            <w:tcW w:w="850" w:type="dxa"/>
          </w:tcPr>
          <w:p w:rsidR="00571E8C" w:rsidRPr="00E43F30" w:rsidRDefault="00571E8C" w:rsidP="003E265A">
            <w:pPr>
              <w:jc w:val="center"/>
              <w:rPr>
                <w:rFonts w:ascii="Times New Roman" w:hAnsi="Times New Roman"/>
                <w:sz w:val="24"/>
                <w:szCs w:val="24"/>
              </w:rPr>
            </w:pPr>
          </w:p>
        </w:tc>
        <w:tc>
          <w:tcPr>
            <w:tcW w:w="4394"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Миллий истиқлол ғоясининг Ўзбекистон тараққиёти ва мустақилликни мустаҳкам-лашнинг мафкуравий тамо-йиллари тўғрисидаги </w:t>
            </w:r>
            <w:r w:rsidRPr="00E43F30">
              <w:rPr>
                <w:rFonts w:ascii="Times New Roman" w:hAnsi="Times New Roman"/>
                <w:sz w:val="24"/>
                <w:szCs w:val="24"/>
              </w:rPr>
              <w:lastRenderedPageBreak/>
              <w:t>яхлит назария эканини тушунтириш</w:t>
            </w:r>
          </w:p>
        </w:tc>
      </w:tr>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43232" behindDoc="0" locked="0" layoutInCell="0" allowOverlap="1">
                      <wp:simplePos x="0" y="0"/>
                      <wp:positionH relativeFrom="column">
                        <wp:posOffset>-80645</wp:posOffset>
                      </wp:positionH>
                      <wp:positionV relativeFrom="paragraph">
                        <wp:posOffset>153035</wp:posOffset>
                      </wp:positionV>
                      <wp:extent cx="2835275" cy="823595"/>
                      <wp:effectExtent l="11430" t="13970" r="10795" b="1016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26" style="position:absolute;margin-left:-6.35pt;margin-top:12.05pt;width:223.25pt;height:64.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3302635</wp:posOffset>
                      </wp:positionH>
                      <wp:positionV relativeFrom="paragraph">
                        <wp:posOffset>153035</wp:posOffset>
                      </wp:positionV>
                      <wp:extent cx="2835275" cy="823595"/>
                      <wp:effectExtent l="13335" t="13970" r="18415" b="1016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margin-left:260.05pt;margin-top:12.05pt;width:223.25pt;height:64.8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" o:allowincell="f" filled="f" strokeweight="1.5pt"/>
                  </w:pict>
                </mc:Fallback>
              </mc:AlternateContent>
            </w:r>
          </w:p>
        </w:tc>
        <w:tc>
          <w:tcPr>
            <w:tcW w:w="850" w:type="dxa"/>
          </w:tcPr>
          <w:p w:rsidR="00571E8C" w:rsidRPr="00E43F30" w:rsidRDefault="00571E8C" w:rsidP="003E265A">
            <w:pPr>
              <w:jc w:val="center"/>
              <w:rPr>
                <w:rFonts w:ascii="Times New Roman" w:hAnsi="Times New Roman"/>
                <w:sz w:val="24"/>
                <w:szCs w:val="24"/>
              </w:rPr>
            </w:pPr>
          </w:p>
        </w:tc>
        <w:tc>
          <w:tcPr>
            <w:tcW w:w="4394" w:type="dxa"/>
          </w:tcPr>
          <w:p w:rsidR="00571E8C" w:rsidRPr="00E43F30" w:rsidRDefault="00571E8C" w:rsidP="003E265A">
            <w:pPr>
              <w:jc w:val="center"/>
              <w:rPr>
                <w:rFonts w:ascii="Times New Roman" w:hAnsi="Times New Roman"/>
                <w:sz w:val="24"/>
                <w:szCs w:val="24"/>
              </w:rPr>
            </w:pPr>
          </w:p>
        </w:tc>
      </w:tr>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3034030</wp:posOffset>
                      </wp:positionH>
                      <wp:positionV relativeFrom="paragraph">
                        <wp:posOffset>55245</wp:posOffset>
                      </wp:positionV>
                      <wp:extent cx="269240" cy="366395"/>
                      <wp:effectExtent l="11430" t="10160" r="43180" b="4254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pt,4.35pt" to="260.1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2759710</wp:posOffset>
                      </wp:positionH>
                      <wp:positionV relativeFrom="paragraph">
                        <wp:posOffset>55245</wp:posOffset>
                      </wp:positionV>
                      <wp:extent cx="274955" cy="366395"/>
                      <wp:effectExtent l="41910" t="10160" r="6985" b="4254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pt,4.35pt" to="238.95pt,3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" o:allowincell="f">
                      <v:stroke startarrowwidth="narrow" startarrowlength="short" endarrow="block" endarrowwidth="narrow" endarrowlength="short"/>
                    </v:line>
                  </w:pict>
                </mc:Fallback>
              </mc:AlternateContent>
            </w:r>
            <w:r w:rsidRPr="00E43F30">
              <w:rPr>
                <w:rFonts w:ascii="Times New Roman" w:hAnsi="Times New Roman"/>
                <w:sz w:val="24"/>
                <w:szCs w:val="24"/>
              </w:rPr>
              <w:t>Юксак фазилатларга эга, эзгу ғоялар билан қуролланган комил инсонларни вояга етказиш</w:t>
            </w:r>
          </w:p>
        </w:tc>
        <w:tc>
          <w:tcPr>
            <w:tcW w:w="850" w:type="dxa"/>
          </w:tcPr>
          <w:p w:rsidR="00571E8C" w:rsidRPr="00E43F30" w:rsidRDefault="00571E8C" w:rsidP="003E265A">
            <w:pPr>
              <w:jc w:val="center"/>
              <w:rPr>
                <w:rFonts w:ascii="Times New Roman" w:hAnsi="Times New Roman"/>
                <w:sz w:val="24"/>
                <w:szCs w:val="24"/>
              </w:rPr>
            </w:pPr>
          </w:p>
        </w:tc>
        <w:tc>
          <w:tcPr>
            <w:tcW w:w="4394"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Ўсиб-униб келаётган ёш авлод қалби ва онгида мафкуравий иммунитет асосларини шакллантириш</w:t>
            </w:r>
          </w:p>
        </w:tc>
      </w:tr>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9376" behindDoc="0" locked="0" layoutInCell="0" allowOverlap="1">
                      <wp:simplePos x="0" y="0"/>
                      <wp:positionH relativeFrom="column">
                        <wp:posOffset>3302635</wp:posOffset>
                      </wp:positionH>
                      <wp:positionV relativeFrom="paragraph">
                        <wp:posOffset>122555</wp:posOffset>
                      </wp:positionV>
                      <wp:extent cx="2835275" cy="1280795"/>
                      <wp:effectExtent l="13335" t="17145" r="18415" b="1651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margin-left:260.05pt;margin-top:9.65pt;width:223.25pt;height:10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6304" behindDoc="0" locked="0" layoutInCell="0" allowOverlap="1">
                      <wp:simplePos x="0" y="0"/>
                      <wp:positionH relativeFrom="column">
                        <wp:posOffset>-80645</wp:posOffset>
                      </wp:positionH>
                      <wp:positionV relativeFrom="paragraph">
                        <wp:posOffset>122555</wp:posOffset>
                      </wp:positionV>
                      <wp:extent cx="2835275" cy="1280795"/>
                      <wp:effectExtent l="11430" t="17145" r="10795" b="1651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6.35pt;margin-top:9.65pt;width:223.25pt;height:100.8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" o:allowincell="f" filled="f" strokeweight="1.5pt"/>
                  </w:pict>
                </mc:Fallback>
              </mc:AlternateContent>
            </w:r>
          </w:p>
        </w:tc>
        <w:tc>
          <w:tcPr>
            <w:tcW w:w="850" w:type="dxa"/>
          </w:tcPr>
          <w:p w:rsidR="00571E8C" w:rsidRPr="00E43F30" w:rsidRDefault="00571E8C" w:rsidP="003E265A">
            <w:pPr>
              <w:jc w:val="center"/>
              <w:rPr>
                <w:rFonts w:ascii="Times New Roman" w:hAnsi="Times New Roman"/>
                <w:sz w:val="24"/>
                <w:szCs w:val="24"/>
              </w:rPr>
            </w:pPr>
          </w:p>
        </w:tc>
        <w:tc>
          <w:tcPr>
            <w:tcW w:w="4394" w:type="dxa"/>
          </w:tcPr>
          <w:p w:rsidR="00571E8C" w:rsidRPr="00E43F30" w:rsidRDefault="00571E8C" w:rsidP="003E265A">
            <w:pPr>
              <w:jc w:val="center"/>
              <w:rPr>
                <w:rFonts w:ascii="Times New Roman" w:hAnsi="Times New Roman"/>
                <w:sz w:val="24"/>
                <w:szCs w:val="24"/>
              </w:rPr>
            </w:pPr>
          </w:p>
        </w:tc>
      </w:tr>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3034030</wp:posOffset>
                      </wp:positionH>
                      <wp:positionV relativeFrom="paragraph">
                        <wp:posOffset>24765</wp:posOffset>
                      </wp:positionV>
                      <wp:extent cx="269240" cy="366395"/>
                      <wp:effectExtent l="11430" t="13335" r="43180" b="3937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pt,1.95pt" to="260.1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2759710</wp:posOffset>
                      </wp:positionH>
                      <wp:positionV relativeFrom="paragraph">
                        <wp:posOffset>24765</wp:posOffset>
                      </wp:positionV>
                      <wp:extent cx="274955" cy="366395"/>
                      <wp:effectExtent l="41910" t="13335" r="6985" b="3937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pt,1.95pt" to="238.9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" o:allowincell="f">
                      <v:stroke startarrowwidth="narrow" startarrowlength="short" endarrow="block" endarrowwidth="narrow" endarrowlength="short"/>
                    </v:line>
                  </w:pict>
                </mc:Fallback>
              </mc:AlternateConten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Ёшларни ижтимоий ҳамкорлик, миллатлараро тотувлик, диний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ғрикенглик ғоялари руҳида камол топтириш</w:t>
            </w:r>
          </w:p>
        </w:tc>
        <w:tc>
          <w:tcPr>
            <w:tcW w:w="850" w:type="dxa"/>
          </w:tcPr>
          <w:p w:rsidR="00571E8C" w:rsidRPr="00E43F30" w:rsidRDefault="00571E8C" w:rsidP="003E265A">
            <w:pPr>
              <w:jc w:val="center"/>
              <w:rPr>
                <w:rFonts w:ascii="Times New Roman" w:hAnsi="Times New Roman"/>
                <w:sz w:val="24"/>
                <w:szCs w:val="24"/>
              </w:rPr>
            </w:pPr>
          </w:p>
        </w:tc>
        <w:tc>
          <w:tcPr>
            <w:tcW w:w="4394"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Ёшларни жамиятимизга ёт ва бегона, бузғунчи ва зарарли ғояларга қарши курашишга ўргатиш, уларда </w:t>
            </w:r>
            <w:proofErr w:type="gramStart"/>
            <w:r w:rsidRPr="00E43F30">
              <w:rPr>
                <w:rFonts w:ascii="Times New Roman" w:hAnsi="Times New Roman"/>
                <w:sz w:val="24"/>
                <w:szCs w:val="24"/>
              </w:rPr>
              <w:t>ого</w:t>
            </w:r>
            <w:proofErr w:type="gramEnd"/>
            <w:r w:rsidRPr="00E43F30">
              <w:rPr>
                <w:rFonts w:ascii="Times New Roman" w:hAnsi="Times New Roman"/>
                <w:sz w:val="24"/>
                <w:szCs w:val="24"/>
              </w:rPr>
              <w:t xml:space="preserve">ҳлик </w:t>
            </w: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ва ҳушёрлик кўникмаларини ҳосил қилиш </w:t>
            </w:r>
          </w:p>
        </w:tc>
      </w:tr>
    </w:tbl>
    <w:p w:rsidR="00571E8C" w:rsidRPr="00E43F30" w:rsidRDefault="00571E8C" w:rsidP="00571E8C">
      <w:pPr>
        <w:jc w:val="center"/>
        <w:rPr>
          <w:rFonts w:ascii="Times New Roman" w:hAnsi="Times New Roman"/>
          <w:sz w:val="24"/>
          <w:szCs w:val="24"/>
        </w:rPr>
      </w:pPr>
    </w:p>
    <w:p w:rsidR="00571E8C" w:rsidRPr="00E43F30" w:rsidRDefault="00571E8C" w:rsidP="00571E8C">
      <w:pPr>
        <w:spacing w:line="360" w:lineRule="auto"/>
        <w:jc w:val="center"/>
        <w:rPr>
          <w:rFonts w:ascii="Times New Roman" w:hAnsi="Times New Roman"/>
          <w:b/>
          <w:sz w:val="24"/>
          <w:szCs w:val="24"/>
        </w:rPr>
      </w:pPr>
    </w:p>
    <w:p w:rsidR="00571E8C" w:rsidRPr="00E43F30" w:rsidRDefault="00571E8C" w:rsidP="00571E8C">
      <w:pPr>
        <w:spacing w:line="360" w:lineRule="auto"/>
        <w:jc w:val="center"/>
        <w:rPr>
          <w:rFonts w:ascii="Times New Roman" w:hAnsi="Times New Roman"/>
          <w:sz w:val="24"/>
          <w:szCs w:val="24"/>
        </w:rPr>
      </w:pPr>
      <w:r w:rsidRPr="00E43F30">
        <w:rPr>
          <w:rFonts w:ascii="Times New Roman" w:hAnsi="Times New Roman"/>
          <w:b/>
          <w:sz w:val="24"/>
          <w:szCs w:val="24"/>
        </w:rPr>
        <w:t>3. Миллий истиқлол ғоясининг асосий тушунчалари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i/>
          <w:sz w:val="24"/>
          <w:szCs w:val="24"/>
        </w:rPr>
        <w:t>Миллий истиқлол ғоясининг асосий тушунчалари.</w:t>
      </w:r>
      <w:r w:rsidRPr="00E43F30">
        <w:rPr>
          <w:rFonts w:ascii="Times New Roman" w:hAnsi="Times New Roman"/>
          <w:b/>
          <w:sz w:val="24"/>
          <w:szCs w:val="24"/>
        </w:rPr>
        <w:t xml:space="preserve"> </w:t>
      </w:r>
      <w:r w:rsidRPr="00E43F30">
        <w:rPr>
          <w:rFonts w:ascii="Times New Roman" w:hAnsi="Times New Roman"/>
          <w:sz w:val="24"/>
          <w:szCs w:val="24"/>
        </w:rPr>
        <w:t>Миллий истиқлол ғояси муайян тушунчаларга асосланади. Улар турли хил бўлиб, жамиятда шаклланган ва мавжуд бўлган фикрлар хилма-хиллиги билан кишиларнинг ўзаро ижтимоий муносабатлари асосида амалий хатт</w:t>
      </w:r>
      <w:proofErr w:type="gramStart"/>
      <w:r w:rsidRPr="00E43F30">
        <w:rPr>
          <w:rFonts w:ascii="Times New Roman" w:hAnsi="Times New Roman"/>
          <w:sz w:val="24"/>
          <w:szCs w:val="24"/>
        </w:rPr>
        <w:t>и-</w:t>
      </w:r>
      <w:proofErr w:type="gramEnd"/>
      <w:r w:rsidRPr="00E43F30">
        <w:rPr>
          <w:rFonts w:ascii="Times New Roman" w:hAnsi="Times New Roman"/>
          <w:sz w:val="24"/>
          <w:szCs w:val="24"/>
        </w:rPr>
        <w:t>ҳаракати орқали намоён бўлади. Миллий истиқлол ғоясининг асосий тушунчалари нисбийлик хусусиятига эга бўлиб, уни ўрганишда қуйидаги тушунчаларни ҳисобга олиш зарур: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1. Турли жамиятлар, халқаро ҳаёт, миллий-маданий қадриятлар, ма</w:t>
      </w:r>
      <w:proofErr w:type="gramStart"/>
      <w:r w:rsidRPr="00E43F30">
        <w:rPr>
          <w:rFonts w:ascii="Times New Roman" w:hAnsi="Times New Roman"/>
          <w:sz w:val="24"/>
          <w:szCs w:val="24"/>
        </w:rPr>
        <w:t>қ-</w:t>
      </w:r>
      <w:proofErr w:type="gramEnd"/>
      <w:r w:rsidRPr="00E43F30">
        <w:rPr>
          <w:rFonts w:ascii="Times New Roman" w:hAnsi="Times New Roman"/>
          <w:sz w:val="24"/>
          <w:szCs w:val="24"/>
        </w:rPr>
        <w:t>садлар билан боғлиқ турли хил маъно-мазмунга эга бўлган умумий тушун-чалар: «ғоя», «мафкура», «ғоянинг турли хил кўринишлари», «бунёдкорлик ғоялари» ва «ёвуз, тажоввузкор ғоялар», «Миллий ғоялар» ҳамда умум-башарий ғоялар» ва ҳ.к.</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2. Жамиятнинг сиёсий ҳаёти, турли хил жамоат бирлашмалари фаолияти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 мақсад ва интилишларни ифода этадиган турли-хил сиёсий мафкуралар кўринишлардаги тушунчалар.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3. Ўзбекистон халқининг ҳаёти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 бўлган, уни ўзида акс эттирадиган ва унга хизмат қиладиган «миллий истиқлол ғояси», «миллий истиқлол ғоясининг маънавий негизлари», «миллий ривожланиш ғояси», «миллий истиқлол мафкураси», «миллий истиқлол ғоясининг асосий ғоялари», «миллий истиқлол ғоясининг бош ғояси», «миллий истиқлол ғоясининг умумбашарий тамойиллари» ва бошқа тушунчалар мавжуд.</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 xml:space="preserve">қ тушунчаларнинг ўзига хос хусусияти шундан иборатки, у, асосан, Ўзбекистон халқи ижтимоий, ҳаёт соҳалари ривожи билан, унинг миллий-маданий мероси, урф-одатлари, қадриятлари, тили, маданияти, тарихи, фалсафаси, диний руҳияти билан узвий боғлиқ. Миллий истиқлол ғояси миллийликни, миллий ривожланиш хусусиятларини эътироф этади ва унга ҳурмат билан қарайди.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Миллий истиқлол ғояси «синфийлик», «партиявийлик», «инқилобий-лик» тамойилларига асосланмайди. У «коммунистик ғоя</w:t>
      </w:r>
      <w:proofErr w:type="gramStart"/>
      <w:r w:rsidRPr="00E43F30">
        <w:rPr>
          <w:rFonts w:ascii="Times New Roman" w:hAnsi="Times New Roman"/>
          <w:sz w:val="24"/>
          <w:szCs w:val="24"/>
        </w:rPr>
        <w:t>»д</w:t>
      </w:r>
      <w:proofErr w:type="gramEnd"/>
      <w:r w:rsidRPr="00E43F30">
        <w:rPr>
          <w:rFonts w:ascii="Times New Roman" w:hAnsi="Times New Roman"/>
          <w:sz w:val="24"/>
          <w:szCs w:val="24"/>
        </w:rPr>
        <w:t>ан тубдан фарқ қилади.</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b/>
          <w:sz w:val="24"/>
          <w:szCs w:val="24"/>
        </w:rPr>
        <w:t>F</w:t>
      </w:r>
      <w:proofErr w:type="gramEnd"/>
      <w:r w:rsidRPr="00E43F30">
        <w:rPr>
          <w:rFonts w:ascii="Times New Roman" w:hAnsi="Times New Roman"/>
          <w:b/>
          <w:sz w:val="24"/>
          <w:szCs w:val="24"/>
        </w:rPr>
        <w:t>оя тушунчаси:</w:t>
      </w:r>
      <w:r w:rsidRPr="00E43F30">
        <w:rPr>
          <w:rFonts w:ascii="Times New Roman" w:hAnsi="Times New Roman"/>
          <w:sz w:val="24"/>
          <w:szCs w:val="24"/>
        </w:rPr>
        <w:t xml:space="preserve"> </w:t>
      </w:r>
      <w:proofErr w:type="gramStart"/>
      <w:r w:rsidRPr="00E43F30">
        <w:rPr>
          <w:rFonts w:ascii="Times New Roman" w:hAnsi="Times New Roman"/>
          <w:b/>
          <w:sz w:val="24"/>
          <w:szCs w:val="24"/>
        </w:rPr>
        <w:t>F</w:t>
      </w:r>
      <w:proofErr w:type="gramEnd"/>
      <w:r w:rsidRPr="00E43F30">
        <w:rPr>
          <w:rFonts w:ascii="Times New Roman" w:hAnsi="Times New Roman"/>
          <w:b/>
          <w:sz w:val="24"/>
          <w:szCs w:val="24"/>
        </w:rPr>
        <w:t>оя</w:t>
      </w:r>
      <w:r w:rsidRPr="00E43F30">
        <w:rPr>
          <w:rFonts w:ascii="Times New Roman" w:hAnsi="Times New Roman"/>
          <w:sz w:val="24"/>
          <w:szCs w:val="24"/>
        </w:rPr>
        <w:t xml:space="preserve"> - инсон тафаккурида вужудга келадиган, ижтимоий характерга эга бўлган, руҳиятга кучли таъсир ўтказиб, жамият ва одамларни ҳаракатга чорлайдиган, мақсад-муддао сари етаклайдиган кучли, теран фикр. Инсон онгининг маҳсули сифатида ғоялар тушунча ва фикрлар ёрдамида ифода этилади. </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 - инсон тафаккури маҳсули, миллий ғоя эса миллат тафаккурининг маҳсулидир. </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 - объектив </w:t>
      </w:r>
      <w:r w:rsidRPr="00E43F30">
        <w:rPr>
          <w:rFonts w:ascii="Times New Roman" w:hAnsi="Times New Roman"/>
          <w:sz w:val="24"/>
          <w:szCs w:val="24"/>
        </w:rPr>
        <w:lastRenderedPageBreak/>
        <w:t xml:space="preserve">воқелик ҳодисаларининг инсон тафаккурида акс этишидир. </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оялар дунёни ўрганишга ва амалий ўзгарувига хизмат қилади.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Fоя - мафкура - ижтимоий онг формаларидан бири бўлиб, </w:t>
      </w:r>
      <w:proofErr w:type="gramStart"/>
      <w:r w:rsidRPr="00E43F30">
        <w:rPr>
          <w:rFonts w:ascii="Times New Roman" w:hAnsi="Times New Roman"/>
          <w:sz w:val="24"/>
          <w:szCs w:val="24"/>
        </w:rPr>
        <w:t>у</w:t>
      </w:r>
      <w:proofErr w:type="gramEnd"/>
      <w:r w:rsidRPr="00E43F30">
        <w:rPr>
          <w:rFonts w:ascii="Times New Roman" w:hAnsi="Times New Roman"/>
          <w:sz w:val="24"/>
          <w:szCs w:val="24"/>
        </w:rPr>
        <w:t xml:space="preserve"> ҳ</w:t>
      </w:r>
      <w:proofErr w:type="gramStart"/>
      <w:r w:rsidRPr="00E43F30">
        <w:rPr>
          <w:rFonts w:ascii="Times New Roman" w:hAnsi="Times New Roman"/>
          <w:sz w:val="24"/>
          <w:szCs w:val="24"/>
        </w:rPr>
        <w:t>ар</w:t>
      </w:r>
      <w:proofErr w:type="gramEnd"/>
      <w:r w:rsidRPr="00E43F30">
        <w:rPr>
          <w:rFonts w:ascii="Times New Roman" w:hAnsi="Times New Roman"/>
          <w:sz w:val="24"/>
          <w:szCs w:val="24"/>
        </w:rPr>
        <w:t xml:space="preserve"> қандай жамиятнинг устқурмасида ўз ифодасини топади. Fоя - мафкура фалсафий тушунча бўлиб, маълум мақсадга қаратилган </w:t>
      </w:r>
      <w:proofErr w:type="gramStart"/>
      <w:r w:rsidRPr="00E43F30">
        <w:rPr>
          <w:rFonts w:ascii="Times New Roman" w:hAnsi="Times New Roman"/>
          <w:sz w:val="24"/>
          <w:szCs w:val="24"/>
        </w:rPr>
        <w:t>инсон</w:t>
      </w:r>
      <w:proofErr w:type="gramEnd"/>
      <w:r w:rsidRPr="00E43F30">
        <w:rPr>
          <w:rFonts w:ascii="Times New Roman" w:hAnsi="Times New Roman"/>
          <w:sz w:val="24"/>
          <w:szCs w:val="24"/>
        </w:rPr>
        <w:t xml:space="preserve"> ақл-заковатини ифода этувчи ғоялар ва қарашлар йиғиндисидир. Аммо, ҳар қандай фикр ва қараш ҳам ғоя бўла олмайди. </w:t>
      </w:r>
      <w:proofErr w:type="gramStart"/>
      <w:r w:rsidRPr="00E43F30">
        <w:rPr>
          <w:rFonts w:ascii="Times New Roman" w:hAnsi="Times New Roman"/>
          <w:sz w:val="24"/>
          <w:szCs w:val="24"/>
        </w:rPr>
        <w:t>F</w:t>
      </w:r>
      <w:proofErr w:type="gramEnd"/>
      <w:r w:rsidRPr="00E43F30">
        <w:rPr>
          <w:rFonts w:ascii="Times New Roman" w:hAnsi="Times New Roman"/>
          <w:sz w:val="24"/>
          <w:szCs w:val="24"/>
        </w:rPr>
        <w:t>оя инсон онгида пайдо бўлсада инсон ва жамият руҳиятига сингиб боради. У одамнинг ички дунёсига кириб бориб, уни ҳаракатга келтирувчи, етакловчи кучга айланади.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Мафкура муайян ижтимоий гуруҳ, ижтимоий қатлам, миллат, давлат, </w:t>
      </w:r>
      <w:proofErr w:type="gramStart"/>
      <w:r w:rsidRPr="00E43F30">
        <w:rPr>
          <w:rFonts w:ascii="Times New Roman" w:hAnsi="Times New Roman"/>
          <w:sz w:val="24"/>
          <w:szCs w:val="24"/>
        </w:rPr>
        <w:t>халқ ва</w:t>
      </w:r>
      <w:proofErr w:type="gramEnd"/>
      <w:r w:rsidRPr="00E43F30">
        <w:rPr>
          <w:rFonts w:ascii="Times New Roman" w:hAnsi="Times New Roman"/>
          <w:sz w:val="24"/>
          <w:szCs w:val="24"/>
        </w:rPr>
        <w:t xml:space="preserve"> жамиятнинг эҳтиёжлари, мақсад-муаммолари, манфаатлари, орзу интилишлари ҳамда уларни амалга ошириш тамойилларини ўзида мужассам этадиган ғоялар тизимидир.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Инсон ҳаётида ҳам, жамият тараққиётида ҳам ғоялар муҳим ўрин тутади. Шу маънода, </w:t>
      </w:r>
      <w:r w:rsidRPr="00E43F30">
        <w:rPr>
          <w:rFonts w:ascii="Times New Roman" w:hAnsi="Times New Roman"/>
          <w:b/>
          <w:i/>
          <w:sz w:val="24"/>
          <w:szCs w:val="24"/>
        </w:rPr>
        <w:t>инсоният тарихи - ғоялар тарихидир.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Хўш, </w:t>
      </w:r>
      <w:r w:rsidRPr="00E43F30">
        <w:rPr>
          <w:rFonts w:ascii="Times New Roman" w:hAnsi="Times New Roman"/>
          <w:b/>
          <w:sz w:val="24"/>
          <w:szCs w:val="24"/>
        </w:rPr>
        <w:t>ғоя нима,</w:t>
      </w:r>
      <w:r w:rsidRPr="00E43F30">
        <w:rPr>
          <w:rFonts w:ascii="Times New Roman" w:hAnsi="Times New Roman"/>
          <w:sz w:val="24"/>
          <w:szCs w:val="24"/>
        </w:rPr>
        <w:t xml:space="preserve"> нега унга бу қадар катта эътибор </w:t>
      </w:r>
      <w:proofErr w:type="gramStart"/>
      <w:r w:rsidRPr="00E43F30">
        <w:rPr>
          <w:rFonts w:ascii="Times New Roman" w:hAnsi="Times New Roman"/>
          <w:sz w:val="24"/>
          <w:szCs w:val="24"/>
        </w:rPr>
        <w:t>ва</w:t>
      </w:r>
      <w:proofErr w:type="gramEnd"/>
      <w:r w:rsidRPr="00E43F30">
        <w:rPr>
          <w:rFonts w:ascii="Times New Roman" w:hAnsi="Times New Roman"/>
          <w:sz w:val="24"/>
          <w:szCs w:val="24"/>
        </w:rPr>
        <w:t xml:space="preserve"> аҳамият берилади? Маълумки, ҳар қандай миллат ва халқ, ҳар қандай ижтимоий тузум ва давлат муайян бир тамойиллар ва қадриятлар асосида ҳаёт кечиради ҳамда ўз манфаатлари, мақсад-муддаолари, орзу-интилишларини кўзлаб ҳаракат қилади. Бинобарин, улар ҳаётдаги маълум бир мафкурага таянади.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Хўш, </w:t>
      </w:r>
      <w:r w:rsidRPr="00E43F30">
        <w:rPr>
          <w:rFonts w:ascii="Times New Roman" w:hAnsi="Times New Roman"/>
          <w:b/>
          <w:sz w:val="24"/>
          <w:szCs w:val="24"/>
        </w:rPr>
        <w:t>мафкура нима,</w:t>
      </w:r>
      <w:r w:rsidRPr="00E43F30">
        <w:rPr>
          <w:rFonts w:ascii="Times New Roman" w:hAnsi="Times New Roman"/>
          <w:sz w:val="24"/>
          <w:szCs w:val="24"/>
        </w:rPr>
        <w:t xml:space="preserve"> у қандай ғоялар асосида шаклланади ва қ</w:t>
      </w:r>
      <w:proofErr w:type="gramStart"/>
      <w:r w:rsidRPr="00E43F30">
        <w:rPr>
          <w:rFonts w:ascii="Times New Roman" w:hAnsi="Times New Roman"/>
          <w:sz w:val="24"/>
          <w:szCs w:val="24"/>
        </w:rPr>
        <w:t>ай</w:t>
      </w:r>
      <w:proofErr w:type="gramEnd"/>
      <w:r w:rsidRPr="00E43F30">
        <w:rPr>
          <w:rFonts w:ascii="Times New Roman" w:hAnsi="Times New Roman"/>
          <w:sz w:val="24"/>
          <w:szCs w:val="24"/>
        </w:rPr>
        <w:t xml:space="preserve"> тарзда жамиятни ҳаракатга келтиради? Нега айрим мафкуралар баъзи миллатларнинг, юксалишига сабаб бўлса, айримлари бутун-бутун халқларни инқироз ва таназзулга дучор этади? «Миллий истиқлол ғояси» бўйича мазкур маъруза матнлари айнан шу </w:t>
      </w:r>
      <w:proofErr w:type="gramStart"/>
      <w:r w:rsidRPr="00E43F30">
        <w:rPr>
          <w:rFonts w:ascii="Times New Roman" w:hAnsi="Times New Roman"/>
          <w:sz w:val="24"/>
          <w:szCs w:val="24"/>
        </w:rPr>
        <w:t>ва шу</w:t>
      </w:r>
      <w:proofErr w:type="gramEnd"/>
      <w:r w:rsidRPr="00E43F30">
        <w:rPr>
          <w:rFonts w:ascii="Times New Roman" w:hAnsi="Times New Roman"/>
          <w:sz w:val="24"/>
          <w:szCs w:val="24"/>
        </w:rPr>
        <w:t xml:space="preserve"> каби масалалар талқинига бағишланган.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«Миллий истиқлол ғояси</w:t>
      </w:r>
      <w:proofErr w:type="gramStart"/>
      <w:r w:rsidRPr="00E43F30">
        <w:rPr>
          <w:rFonts w:ascii="Times New Roman" w:hAnsi="Times New Roman"/>
          <w:sz w:val="24"/>
          <w:szCs w:val="24"/>
        </w:rPr>
        <w:t>»н</w:t>
      </w:r>
      <w:proofErr w:type="gramEnd"/>
      <w:r w:rsidRPr="00E43F30">
        <w:rPr>
          <w:rFonts w:ascii="Times New Roman" w:hAnsi="Times New Roman"/>
          <w:sz w:val="24"/>
          <w:szCs w:val="24"/>
        </w:rPr>
        <w:t>инг предметини қуйидаги 1-чизма асосида изоҳлаш ҳам мумкин.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Умуман, </w:t>
      </w:r>
      <w:r w:rsidRPr="00E43F30">
        <w:rPr>
          <w:rFonts w:ascii="Times New Roman" w:hAnsi="Times New Roman"/>
          <w:b/>
          <w:sz w:val="24"/>
          <w:szCs w:val="24"/>
        </w:rPr>
        <w:t>ғоя</w:t>
      </w:r>
      <w:r w:rsidRPr="00E43F30">
        <w:rPr>
          <w:rFonts w:ascii="Times New Roman" w:hAnsi="Times New Roman"/>
          <w:sz w:val="24"/>
          <w:szCs w:val="24"/>
        </w:rPr>
        <w:t xml:space="preserve"> - </w:t>
      </w:r>
      <w:proofErr w:type="gramStart"/>
      <w:r w:rsidRPr="00E43F30">
        <w:rPr>
          <w:rFonts w:ascii="Times New Roman" w:hAnsi="Times New Roman"/>
          <w:sz w:val="24"/>
          <w:szCs w:val="24"/>
        </w:rPr>
        <w:t>бу тад</w:t>
      </w:r>
      <w:proofErr w:type="gramEnd"/>
      <w:r w:rsidRPr="00E43F30">
        <w:rPr>
          <w:rFonts w:ascii="Times New Roman" w:hAnsi="Times New Roman"/>
          <w:sz w:val="24"/>
          <w:szCs w:val="24"/>
        </w:rPr>
        <w:t xml:space="preserve">қиқот мақсадини, унинг йўналиши ва моҳиятини ифодалайдиган илмий билиш шаклидир. Fоя ўз табиатига кўра бирор фикрдир, у тадқиқотчи миясида унинг амалий ва назарий фаолияти асосида пайдо бўлиб, борлиқнинг </w:t>
      </w:r>
      <w:proofErr w:type="gramStart"/>
      <w:r w:rsidRPr="00E43F30">
        <w:rPr>
          <w:rFonts w:ascii="Times New Roman" w:hAnsi="Times New Roman"/>
          <w:sz w:val="24"/>
          <w:szCs w:val="24"/>
        </w:rPr>
        <w:t>тўғри</w:t>
      </w:r>
      <w:proofErr w:type="gramEnd"/>
      <w:r w:rsidRPr="00E43F30">
        <w:rPr>
          <w:rFonts w:ascii="Times New Roman" w:hAnsi="Times New Roman"/>
          <w:sz w:val="24"/>
          <w:szCs w:val="24"/>
        </w:rPr>
        <w:t xml:space="preserve"> ёки хато инъикосидир.</w:t>
      </w:r>
    </w:p>
    <w:p w:rsidR="00571E8C" w:rsidRPr="00E43F30" w:rsidRDefault="00571E8C" w:rsidP="00571E8C">
      <w:pPr>
        <w:ind w:firstLine="720"/>
        <w:jc w:val="both"/>
        <w:rPr>
          <w:rFonts w:ascii="Times New Roman" w:hAnsi="Times New Roman"/>
          <w:b/>
          <w:sz w:val="24"/>
          <w:szCs w:val="24"/>
        </w:rPr>
      </w:pPr>
      <w:r w:rsidRPr="00E43F30">
        <w:rPr>
          <w:rFonts w:ascii="Times New Roman" w:hAnsi="Times New Roman"/>
          <w:sz w:val="24"/>
          <w:szCs w:val="24"/>
        </w:rPr>
        <w:t xml:space="preserve">Илмий билишда ғоя муҳим роль ўйнайди. </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оялар табиатига кўра:       а) илмий ғоялар; б) бадиий ғояларга бўлинади. Fоялар характерига кўра:     а) борлиқнинг </w:t>
      </w:r>
      <w:proofErr w:type="gramStart"/>
      <w:r w:rsidRPr="00E43F30">
        <w:rPr>
          <w:rFonts w:ascii="Times New Roman" w:hAnsi="Times New Roman"/>
          <w:sz w:val="24"/>
          <w:szCs w:val="24"/>
        </w:rPr>
        <w:t>тўғри</w:t>
      </w:r>
      <w:proofErr w:type="gramEnd"/>
      <w:r w:rsidRPr="00E43F30">
        <w:rPr>
          <w:rFonts w:ascii="Times New Roman" w:hAnsi="Times New Roman"/>
          <w:sz w:val="24"/>
          <w:szCs w:val="24"/>
        </w:rPr>
        <w:t>, реал инъикосидан иборат ғоялар, б) борлиқнинг хато ёки фантастик инъикосидан иборат ғоялар. Шунингдек, ғоялар: а) прогрессив ва б) реакцион ғояларга ҳам бўлинади. Прогрессив ғоялар илмий билишни ривожлантиришга хизмат қилса, реакцион ғоялар унга тўсқинлик қилади.</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b/>
          <w:sz w:val="24"/>
          <w:szCs w:val="24"/>
        </w:rPr>
        <w:t>F</w:t>
      </w:r>
      <w:proofErr w:type="gramEnd"/>
      <w:r w:rsidRPr="00E43F30">
        <w:rPr>
          <w:rFonts w:ascii="Times New Roman" w:hAnsi="Times New Roman"/>
          <w:b/>
          <w:sz w:val="24"/>
          <w:szCs w:val="24"/>
        </w:rPr>
        <w:t xml:space="preserve">оя тушунчаси. </w:t>
      </w:r>
      <w:r>
        <w:rPr>
          <w:rFonts w:ascii="Times New Roman" w:hAnsi="Times New Roman"/>
          <w:sz w:val="24"/>
          <w:szCs w:val="24"/>
        </w:rPr>
        <w:t>Ҳ</w:t>
      </w:r>
      <w:r w:rsidRPr="00E43F30">
        <w:rPr>
          <w:rFonts w:ascii="Times New Roman" w:hAnsi="Times New Roman"/>
          <w:sz w:val="24"/>
          <w:szCs w:val="24"/>
        </w:rPr>
        <w:t xml:space="preserve">ар қандай тушунча, фикр ва қараш ҳам миллий ғоя бўла олмайди. Чунки </w:t>
      </w:r>
      <w:r w:rsidRPr="00E43F30">
        <w:rPr>
          <w:rFonts w:ascii="Times New Roman" w:hAnsi="Times New Roman"/>
          <w:b/>
          <w:sz w:val="24"/>
          <w:szCs w:val="24"/>
        </w:rPr>
        <w:t>шахсий фикр</w:t>
      </w:r>
      <w:r w:rsidRPr="00E43F30">
        <w:rPr>
          <w:rFonts w:ascii="Times New Roman" w:hAnsi="Times New Roman"/>
          <w:sz w:val="24"/>
          <w:szCs w:val="24"/>
        </w:rPr>
        <w:t xml:space="preserve"> - ўзига хос бир қарашдир, </w:t>
      </w:r>
      <w:r w:rsidRPr="00E43F30">
        <w:rPr>
          <w:rFonts w:ascii="Times New Roman" w:hAnsi="Times New Roman"/>
          <w:b/>
          <w:sz w:val="24"/>
          <w:szCs w:val="24"/>
        </w:rPr>
        <w:t>ижтимоий фикр</w:t>
      </w:r>
      <w:r w:rsidRPr="00E43F30">
        <w:rPr>
          <w:rFonts w:ascii="Times New Roman" w:hAnsi="Times New Roman"/>
          <w:sz w:val="24"/>
          <w:szCs w:val="24"/>
        </w:rPr>
        <w:t xml:space="preserve"> эса - воқеликка нисбатан ўзгариш ёки ҳаракатни тақозо этадиган фаол муносабатни ифодалайди. Fоя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муносабатни ҳаракатга, жараёнга, зарурат туғилганда эса, бутун бир давр тарихига айлантиради.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Муайян бир ғоя дастлаб бирон-бир шахснинг онгида пайдо бўлади. Айни пайтда у юксак ижтимоий мазмунга эга бўлгани, жамиятнинг тараққиёт йўлидаги эзгу интилишларини акс эттиргани боис умуминсоний ҳақиқатга айланади. Масалан, ўрта асрларда жаҳолат ва инквизиция шахснинг орзу-интилишлари, эркинлиги ва ташаббускорлиги йўлида тўсиқ бўлиб турган пайтда поляк олими Николо Коперник Ернинг Қуёш атрофида айланишига доир гелиоцентризм назариясини </w:t>
      </w:r>
      <w:proofErr w:type="gramStart"/>
      <w:r w:rsidRPr="00E43F30">
        <w:rPr>
          <w:rFonts w:ascii="Times New Roman" w:hAnsi="Times New Roman"/>
          <w:sz w:val="24"/>
          <w:szCs w:val="24"/>
        </w:rPr>
        <w:t>ол</w:t>
      </w:r>
      <w:proofErr w:type="gramEnd"/>
      <w:r w:rsidRPr="00E43F30">
        <w:rPr>
          <w:rFonts w:ascii="Times New Roman" w:hAnsi="Times New Roman"/>
          <w:sz w:val="24"/>
          <w:szCs w:val="24"/>
        </w:rPr>
        <w:t xml:space="preserve">ға сурди. Бу ғоя </w:t>
      </w:r>
      <w:r w:rsidRPr="00E43F30">
        <w:rPr>
          <w:rFonts w:ascii="Times New Roman" w:hAnsi="Times New Roman"/>
          <w:sz w:val="24"/>
          <w:szCs w:val="24"/>
        </w:rPr>
        <w:lastRenderedPageBreak/>
        <w:t>ҳам, аввало, бир жасоратли шахс қалбидаги интилишлар ифодаси сифатида пайдо бўлган, кейинчалик эса бутун дунёда эътироф этилиб, илмий тафаккурнинг таркибий қисмига айланган.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Маълумки, инсон ў</w:t>
      </w:r>
      <w:proofErr w:type="gramStart"/>
      <w:r w:rsidRPr="00E43F30">
        <w:rPr>
          <w:rFonts w:ascii="Times New Roman" w:hAnsi="Times New Roman"/>
          <w:sz w:val="24"/>
          <w:szCs w:val="24"/>
        </w:rPr>
        <w:t>зининг</w:t>
      </w:r>
      <w:proofErr w:type="gramEnd"/>
      <w:r w:rsidRPr="00E43F30">
        <w:rPr>
          <w:rFonts w:ascii="Times New Roman" w:hAnsi="Times New Roman"/>
          <w:sz w:val="24"/>
          <w:szCs w:val="24"/>
        </w:rPr>
        <w:t xml:space="preserve"> ақл-заковати, иймон-эътиқоди ва ижодий меҳнати билан бошқа барча тирик жонзотлардан фарқ қилади.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Инсон</w:t>
      </w:r>
      <w:r w:rsidRPr="00E43F30">
        <w:rPr>
          <w:rFonts w:ascii="Times New Roman" w:hAnsi="Times New Roman"/>
          <w:sz w:val="24"/>
          <w:szCs w:val="24"/>
        </w:rPr>
        <w:t xml:space="preserve"> - онгли мавжудот. Онгни шартли равишда икки катта қисмга бўлиш мумкин: биринчиси, инсоннинг руҳий олами: иккинчиси - фикрий олам, яъни тафаккур оламидир. Руҳий олам (бу соҳани руҳшунослик илми - психология тадқиқ этади) ўз таркибига сезгилар, идрок, тасаввур, кечинма, ҳи</w:t>
      </w:r>
      <w:proofErr w:type="gramStart"/>
      <w:r w:rsidRPr="00E43F30">
        <w:rPr>
          <w:rFonts w:ascii="Times New Roman" w:hAnsi="Times New Roman"/>
          <w:sz w:val="24"/>
          <w:szCs w:val="24"/>
        </w:rPr>
        <w:t>с-</w:t>
      </w:r>
      <w:proofErr w:type="gramEnd"/>
      <w:r w:rsidRPr="00E43F30">
        <w:rPr>
          <w:rFonts w:ascii="Times New Roman" w:hAnsi="Times New Roman"/>
          <w:sz w:val="24"/>
          <w:szCs w:val="24"/>
        </w:rPr>
        <w:t>ҳаяжон, диққат, хотира ва бошқаларни қамраб олади. Тафаккурнинг мантиқий шаклларига тушунча, ҳукм ва хулоса киради (буларни логика, яъни мантиқ фани ўрганади).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Фалсафанинг олтин қоидаларидан бири - </w:t>
      </w:r>
      <w:r w:rsidRPr="00E43F30">
        <w:rPr>
          <w:rFonts w:ascii="Times New Roman" w:hAnsi="Times New Roman"/>
          <w:b/>
          <w:sz w:val="24"/>
          <w:szCs w:val="24"/>
        </w:rPr>
        <w:t>тил</w:t>
      </w:r>
      <w:r w:rsidRPr="00E43F30">
        <w:rPr>
          <w:rFonts w:ascii="Times New Roman" w:hAnsi="Times New Roman"/>
          <w:sz w:val="24"/>
          <w:szCs w:val="24"/>
        </w:rPr>
        <w:t xml:space="preserve"> ва </w:t>
      </w:r>
      <w:r w:rsidRPr="00E43F30">
        <w:rPr>
          <w:rFonts w:ascii="Times New Roman" w:hAnsi="Times New Roman"/>
          <w:b/>
          <w:sz w:val="24"/>
          <w:szCs w:val="24"/>
        </w:rPr>
        <w:t>тафаккур</w:t>
      </w:r>
      <w:r w:rsidRPr="00E43F30">
        <w:rPr>
          <w:rFonts w:ascii="Times New Roman" w:hAnsi="Times New Roman"/>
          <w:sz w:val="24"/>
          <w:szCs w:val="24"/>
        </w:rPr>
        <w:t xml:space="preserve"> бирлигидир. Тилнинг энг бирламчи маҳсули сўз бўлгани каби, тафаккурнинг дастлабки шакли - тушунчадир. Тушунчалар бир ёки бир неча сўзлар билан ифода-ланади; аммо ҳар қандай сў</w:t>
      </w:r>
      <w:proofErr w:type="gramStart"/>
      <w:r w:rsidRPr="00E43F30">
        <w:rPr>
          <w:rFonts w:ascii="Times New Roman" w:hAnsi="Times New Roman"/>
          <w:sz w:val="24"/>
          <w:szCs w:val="24"/>
        </w:rPr>
        <w:t>з ҳам</w:t>
      </w:r>
      <w:proofErr w:type="gramEnd"/>
      <w:r w:rsidRPr="00E43F30">
        <w:rPr>
          <w:rFonts w:ascii="Times New Roman" w:hAnsi="Times New Roman"/>
          <w:sz w:val="24"/>
          <w:szCs w:val="24"/>
        </w:rPr>
        <w:t xml:space="preserve"> тушунча бўла олмайди. Сўзлар воситасида англатилган фикр гап деб аталишини биз бошланғич синфларданоқ бил-ганмиз.</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Инсон тафаккури воқеликни идрок этиш мобайнида турли фикрлар, қарашлар, ғоялар ва таълимотлар яратади. Бинобарин, ғоялар ҳам инсон тафаккурининг маҳсулидир. Лекин тафаккур яратган ҳар қандай фикр ёки қараш, мулоҳаза ёки нуқтаи назар ғоя бўла олмайди. Фақат энг кучли, таъсирчан, залворли фикрларгина ғоя бўла олиши мумкин.</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ояларнинг оддий фикрлардан фарқи яна шундаки, булар гарчи тафаккурда пайдо бўлса-да, инсон (ва жамият) руҳиятига, ҳатто туб қатламларига ҳам сингиб боради. </w:t>
      </w:r>
      <w:proofErr w:type="gramStart"/>
      <w:r w:rsidRPr="00E43F30">
        <w:rPr>
          <w:rFonts w:ascii="Times New Roman" w:hAnsi="Times New Roman"/>
          <w:sz w:val="24"/>
          <w:szCs w:val="24"/>
        </w:rPr>
        <w:t>F</w:t>
      </w:r>
      <w:proofErr w:type="gramEnd"/>
      <w:r w:rsidRPr="00E43F30">
        <w:rPr>
          <w:rFonts w:ascii="Times New Roman" w:hAnsi="Times New Roman"/>
          <w:sz w:val="24"/>
          <w:szCs w:val="24"/>
        </w:rPr>
        <w:t>оя шундай қувватга эгаки, у одамнинг ички дунёсигача кириб бориб, уни ҳаракатга келтирувчи, мақсад сари етакловчи руҳий-ақлий кучга айланади.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Жаҳон тажрибасига назар ташласак, бутун дунё тараққиётига улкан таъсир кўрсатган назария, таълимот ва мафкураларни яратиш учун инсоният тарихининг турли даврларида </w:t>
      </w:r>
      <w:proofErr w:type="gramStart"/>
      <w:r w:rsidRPr="00E43F30">
        <w:rPr>
          <w:rFonts w:ascii="Times New Roman" w:hAnsi="Times New Roman"/>
          <w:sz w:val="24"/>
          <w:szCs w:val="24"/>
        </w:rPr>
        <w:t>улкан</w:t>
      </w:r>
      <w:proofErr w:type="gramEnd"/>
      <w:r w:rsidRPr="00E43F30">
        <w:rPr>
          <w:rFonts w:ascii="Times New Roman" w:hAnsi="Times New Roman"/>
          <w:sz w:val="24"/>
          <w:szCs w:val="24"/>
        </w:rPr>
        <w:t xml:space="preserve"> ақл-заковат, истеъдод ва теран тафаккур эгалари мислсиз заҳмат чекканини кўрамиз. Сократ ва Платон, Конфуций ва Нажмиддин Кубро, Алишер Навоий ва Махатма Ганди каби буюк мутафаккирлар фаолияти бунинг яққол тасдиғидир.</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b/>
          <w:sz w:val="24"/>
          <w:szCs w:val="24"/>
        </w:rPr>
        <w:t>F</w:t>
      </w:r>
      <w:proofErr w:type="gramEnd"/>
      <w:r w:rsidRPr="00E43F30">
        <w:rPr>
          <w:rFonts w:ascii="Times New Roman" w:hAnsi="Times New Roman"/>
          <w:b/>
          <w:sz w:val="24"/>
          <w:szCs w:val="24"/>
        </w:rPr>
        <w:t>оя моҳиятан ижтимоий характерга эга.</w:t>
      </w:r>
      <w:r w:rsidRPr="00E43F30">
        <w:rPr>
          <w:rFonts w:ascii="Times New Roman" w:hAnsi="Times New Roman"/>
          <w:sz w:val="24"/>
          <w:szCs w:val="24"/>
        </w:rPr>
        <w:t xml:space="preserve"> Муайян ғоялар одатда алоҳида олинган шахс онгида шаклланади, кейинчалик эса жамиятнинг турли қатлам-ларига тарқалади, турли элатлар ва миллатлар орасида ёйилади. Мустақил ҳаётга қадам қўяётган янги авлод жамиятда мавжуд ғоялар таъсирида тарбияланади, муайян қарашлар ва ғояларни ўз эътиқодига сингдиради, ўз навбатида янги ғояларни яратади ва тарғиб этади.</w:t>
      </w:r>
    </w:p>
    <w:p w:rsidR="00571E8C" w:rsidRPr="00E43F30" w:rsidRDefault="00571E8C" w:rsidP="00571E8C">
      <w:pPr>
        <w:ind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нарсанинг ўз ибтидоси ва интиҳоси бўлади. Fоялар ҳам ўз «умри</w:t>
      </w:r>
      <w:proofErr w:type="gramStart"/>
      <w:r w:rsidRPr="00E43F30">
        <w:rPr>
          <w:rFonts w:ascii="Times New Roman" w:hAnsi="Times New Roman"/>
          <w:sz w:val="24"/>
          <w:szCs w:val="24"/>
        </w:rPr>
        <w:t>»г</w:t>
      </w:r>
      <w:proofErr w:type="gramEnd"/>
      <w:r w:rsidRPr="00E43F30">
        <w:rPr>
          <w:rFonts w:ascii="Times New Roman" w:hAnsi="Times New Roman"/>
          <w:sz w:val="24"/>
          <w:szCs w:val="24"/>
        </w:rPr>
        <w:t xml:space="preserve">а эга. </w:t>
      </w:r>
      <w:proofErr w:type="gramStart"/>
      <w:r w:rsidRPr="00E43F30">
        <w:rPr>
          <w:rFonts w:ascii="Times New Roman" w:hAnsi="Times New Roman"/>
          <w:sz w:val="24"/>
          <w:szCs w:val="24"/>
        </w:rPr>
        <w:t>Улар ҳам</w:t>
      </w:r>
      <w:proofErr w:type="gramEnd"/>
      <w:r w:rsidRPr="00E43F30">
        <w:rPr>
          <w:rFonts w:ascii="Times New Roman" w:hAnsi="Times New Roman"/>
          <w:sz w:val="24"/>
          <w:szCs w:val="24"/>
        </w:rPr>
        <w:t xml:space="preserve"> маълум маконда ва замонда пайдо бўлиши, жамият ривожига муайян ҳисса қўшиши, кишиларнинг онги ва қалбидан жой олиши, ўз умрини яшаб, жозиба кучи ва қувватини йўқотгач, тарихий хотирага айланиши ҳам мумкин. </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ояга таъриф бериш учун унинг моҳиятини намоён этадиган асосий хусусиятларини санаб ўтиш лозим бўлади. </w:t>
      </w:r>
      <w:proofErr w:type="gramStart"/>
      <w:r w:rsidRPr="00E43F30">
        <w:rPr>
          <w:rFonts w:ascii="Times New Roman" w:hAnsi="Times New Roman"/>
          <w:sz w:val="24"/>
          <w:szCs w:val="24"/>
        </w:rPr>
        <w:t>F</w:t>
      </w:r>
      <w:proofErr w:type="gramEnd"/>
      <w:r w:rsidRPr="00E43F30">
        <w:rPr>
          <w:rFonts w:ascii="Times New Roman" w:hAnsi="Times New Roman"/>
          <w:sz w:val="24"/>
          <w:szCs w:val="24"/>
        </w:rPr>
        <w:t>оянинг энг муҳим хусусияти - инсонни ва жамиятни мақсад сари етаклайдиган, уларни ҳаракатга келтирадиган, сафарбар этадиган куч эканидадир.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Хулоса қилиб айтадиган бўлсак, </w:t>
      </w:r>
      <w:r w:rsidRPr="00E43F30">
        <w:rPr>
          <w:rFonts w:ascii="Times New Roman" w:hAnsi="Times New Roman"/>
          <w:b/>
          <w:sz w:val="24"/>
          <w:szCs w:val="24"/>
        </w:rPr>
        <w:t xml:space="preserve">ғоя </w:t>
      </w:r>
      <w:r w:rsidRPr="00E43F30">
        <w:rPr>
          <w:rFonts w:ascii="Times New Roman" w:hAnsi="Times New Roman"/>
          <w:sz w:val="24"/>
          <w:szCs w:val="24"/>
        </w:rPr>
        <w:t xml:space="preserve">деб, инсон тафаккурида вужудга келадиган, ижтимоий характерга эга бўлган, руҳиятга кучли таъсир ўтказиб, жамият ва одамларни ҳаракатга келтирадиган, уларни мақсад-муддао сари етаклайдиган улуғвор фикрга айтилади. </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b/>
          <w:sz w:val="24"/>
          <w:szCs w:val="24"/>
        </w:rPr>
        <w:lastRenderedPageBreak/>
        <w:t>F</w:t>
      </w:r>
      <w:proofErr w:type="gramEnd"/>
      <w:r w:rsidRPr="00E43F30">
        <w:rPr>
          <w:rFonts w:ascii="Times New Roman" w:hAnsi="Times New Roman"/>
          <w:b/>
          <w:sz w:val="24"/>
          <w:szCs w:val="24"/>
        </w:rPr>
        <w:t>ояларнинг турлари.</w:t>
      </w:r>
      <w:r w:rsidRPr="00E43F30">
        <w:rPr>
          <w:rFonts w:ascii="Times New Roman" w:hAnsi="Times New Roman"/>
          <w:sz w:val="24"/>
          <w:szCs w:val="24"/>
        </w:rPr>
        <w:t xml:space="preserve"> Тафаккурнинг маҳсули сифатида ғоя теварак оламни ўрганиш, билиш жараёнида вужудга келади. Ижтимоий онгнинг барча шакллари - илм-фан, дин, фалсафа, санъат ва бадиий адабиёт, ахлоқ, сиёсат ва 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қ - муайян бир ғояларни яратади, уларга таянади ва уларни ривож-лантиради. Маълум маънода айтиш мумкинки, ҳар бир онг соҳасининг ўз ғоялари мавжуд бўлади.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Мазмуни ва намоён бўлиш шаклига қараб, ғояларни бир қанча турларга ажратиш мумкин. Масалан: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 диний ғоялар; </w:t>
      </w:r>
      <w:r w:rsidRPr="00E43F30">
        <w:rPr>
          <w:rFonts w:ascii="Times New Roman" w:hAnsi="Times New Roman"/>
          <w:sz w:val="24"/>
          <w:szCs w:val="24"/>
        </w:rPr>
        <w:tab/>
      </w:r>
      <w:r w:rsidRPr="00E43F30">
        <w:rPr>
          <w:rFonts w:ascii="Times New Roman" w:hAnsi="Times New Roman"/>
          <w:sz w:val="24"/>
          <w:szCs w:val="24"/>
        </w:rPr>
        <w:tab/>
        <w:t>- ижтимоий-сиёсий ғоялар;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 илмий ғоялар; </w:t>
      </w:r>
      <w:r w:rsidRPr="00E43F30">
        <w:rPr>
          <w:rFonts w:ascii="Times New Roman" w:hAnsi="Times New Roman"/>
          <w:sz w:val="24"/>
          <w:szCs w:val="24"/>
        </w:rPr>
        <w:tab/>
      </w:r>
      <w:r w:rsidRPr="00E43F30">
        <w:rPr>
          <w:rFonts w:ascii="Times New Roman" w:hAnsi="Times New Roman"/>
          <w:sz w:val="24"/>
          <w:szCs w:val="24"/>
        </w:rPr>
        <w:tab/>
        <w:t>- миллий ғоялар;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 фалсафий ғоялар; </w:t>
      </w:r>
      <w:r w:rsidRPr="00E43F30">
        <w:rPr>
          <w:rFonts w:ascii="Times New Roman" w:hAnsi="Times New Roman"/>
          <w:sz w:val="24"/>
          <w:szCs w:val="24"/>
        </w:rPr>
        <w:tab/>
        <w:t>- умуминсоний ғоялар ва ҳоказо.</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бадиий ғоялар;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Диний ғоялар </w:t>
      </w:r>
      <w:r w:rsidRPr="00E43F30">
        <w:rPr>
          <w:rFonts w:ascii="Times New Roman" w:hAnsi="Times New Roman"/>
          <w:sz w:val="24"/>
          <w:szCs w:val="24"/>
        </w:rPr>
        <w:t xml:space="preserve">деб, ҳар бир диний таълимот ва оқимнинг асосини, диний иймон-эътиқоднинг негизини ташкил </w:t>
      </w:r>
      <w:proofErr w:type="gramStart"/>
      <w:r w:rsidRPr="00E43F30">
        <w:rPr>
          <w:rFonts w:ascii="Times New Roman" w:hAnsi="Times New Roman"/>
          <w:sz w:val="24"/>
          <w:szCs w:val="24"/>
        </w:rPr>
        <w:t>этувчи</w:t>
      </w:r>
      <w:proofErr w:type="gramEnd"/>
      <w:r w:rsidRPr="00E43F30">
        <w:rPr>
          <w:rFonts w:ascii="Times New Roman" w:hAnsi="Times New Roman"/>
          <w:sz w:val="24"/>
          <w:szCs w:val="24"/>
        </w:rPr>
        <w:t xml:space="preserve"> ақидаларга айтилади. </w:t>
      </w:r>
      <w:r w:rsidRPr="00E43F30">
        <w:rPr>
          <w:rFonts w:ascii="Times New Roman" w:hAnsi="Times New Roman"/>
          <w:b/>
          <w:sz w:val="24"/>
          <w:szCs w:val="24"/>
        </w:rPr>
        <w:t>Диний ғоя ва мафкуралар</w:t>
      </w:r>
      <w:r w:rsidRPr="00E43F30">
        <w:rPr>
          <w:rFonts w:ascii="Times New Roman" w:hAnsi="Times New Roman"/>
          <w:sz w:val="24"/>
          <w:szCs w:val="24"/>
        </w:rPr>
        <w:t xml:space="preserve"> - инсоният тафаккурининг оддийликдан мураккабликка қараб интилишида дунёни, дунё ичра ўзликни англашга қаратилган диний (яъни иймон-эътиқодга асосланган) қарашлар тизими.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Ибтидоий динлар ҳар бир нарсанинг жонли экани, жоннинг абадийлиги, бут ва санамларнинг, табиий жисм ва ҳодисаларнинг илоҳий қувватга эгалиги тўғрисидаги қарашларга асосланган эди. Масалан, ҳиндларнинг диний тасаввурларига кўра, жон кўчиб юради, бу ҳаётда у инсонда бўлса, кейинги ҳаётда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жонзотга ўтиши мумкин.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Илоҳий </w:t>
      </w:r>
      <w:proofErr w:type="gramStart"/>
      <w:r w:rsidRPr="00E43F30">
        <w:rPr>
          <w:rFonts w:ascii="Times New Roman" w:hAnsi="Times New Roman"/>
          <w:sz w:val="24"/>
          <w:szCs w:val="24"/>
        </w:rPr>
        <w:t>зотлар</w:t>
      </w:r>
      <w:proofErr w:type="gramEnd"/>
      <w:r w:rsidRPr="00E43F30">
        <w:rPr>
          <w:rFonts w:ascii="Times New Roman" w:hAnsi="Times New Roman"/>
          <w:sz w:val="24"/>
          <w:szCs w:val="24"/>
        </w:rPr>
        <w:t xml:space="preserve"> ҳақидаги фикрга таянадиган </w:t>
      </w:r>
      <w:r w:rsidRPr="00E43F30">
        <w:rPr>
          <w:rFonts w:ascii="Times New Roman" w:hAnsi="Times New Roman"/>
          <w:b/>
          <w:sz w:val="24"/>
          <w:szCs w:val="24"/>
        </w:rPr>
        <w:t xml:space="preserve">политеизм </w:t>
      </w:r>
      <w:r w:rsidRPr="00E43F30">
        <w:rPr>
          <w:rFonts w:ascii="Times New Roman" w:hAnsi="Times New Roman"/>
          <w:sz w:val="24"/>
          <w:szCs w:val="24"/>
        </w:rPr>
        <w:t xml:space="preserve">динлари вақти келиб </w:t>
      </w:r>
      <w:r w:rsidRPr="00E43F30">
        <w:rPr>
          <w:rFonts w:ascii="Times New Roman" w:hAnsi="Times New Roman"/>
          <w:b/>
          <w:sz w:val="24"/>
          <w:szCs w:val="24"/>
        </w:rPr>
        <w:t xml:space="preserve">монотеистик </w:t>
      </w:r>
      <w:r w:rsidRPr="00E43F30">
        <w:rPr>
          <w:rFonts w:ascii="Times New Roman" w:hAnsi="Times New Roman"/>
          <w:sz w:val="24"/>
          <w:szCs w:val="24"/>
        </w:rPr>
        <w:t>- яккахудолик ғояси асосидаги динларга ўз ўрнини бўшатиб берган.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Яккахудолик ғояси миллий динларда (масалан, иудаизмда), айниқ</w:t>
      </w:r>
      <w:proofErr w:type="gramStart"/>
      <w:r w:rsidRPr="00E43F30">
        <w:rPr>
          <w:rFonts w:ascii="Times New Roman" w:hAnsi="Times New Roman"/>
          <w:sz w:val="24"/>
          <w:szCs w:val="24"/>
        </w:rPr>
        <w:t>са жа</w:t>
      </w:r>
      <w:proofErr w:type="gramEnd"/>
      <w:r w:rsidRPr="00E43F30">
        <w:rPr>
          <w:rFonts w:ascii="Times New Roman" w:hAnsi="Times New Roman"/>
          <w:sz w:val="24"/>
          <w:szCs w:val="24"/>
        </w:rPr>
        <w:t>ҳон динлари - христианлик ва исломда ўз ифодасини яққол топган. Хусусан, ислом динида</w:t>
      </w:r>
      <w:proofErr w:type="gramStart"/>
      <w:r w:rsidRPr="00E43F30">
        <w:rPr>
          <w:rFonts w:ascii="Times New Roman" w:hAnsi="Times New Roman"/>
          <w:sz w:val="24"/>
          <w:szCs w:val="24"/>
        </w:rPr>
        <w:t xml:space="preserve"> А</w:t>
      </w:r>
      <w:proofErr w:type="gramEnd"/>
      <w:r w:rsidRPr="00E43F30">
        <w:rPr>
          <w:rFonts w:ascii="Times New Roman" w:hAnsi="Times New Roman"/>
          <w:sz w:val="24"/>
          <w:szCs w:val="24"/>
        </w:rPr>
        <w:t>ллоҳнинг ягоналиги ғояси асосида унинг барча ақидалари, рукнлари, талаб ва мажбуриятлари шаклланган.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Илмий ғоялар </w:t>
      </w:r>
      <w:r w:rsidRPr="00E43F30">
        <w:rPr>
          <w:rFonts w:ascii="Times New Roman" w:hAnsi="Times New Roman"/>
          <w:sz w:val="24"/>
          <w:szCs w:val="24"/>
        </w:rPr>
        <w:t xml:space="preserve">- фан тараққиётининг самараси, илмий кашфиётларнинг натижаси сифатида пайдо бўладиган, турли фан соҳаларининг асосий тамойиллари (принциплари), устувор қоидаларини (постулатларини) ташкил қиладиган илмий фикрлардир. </w:t>
      </w:r>
      <w:r w:rsidRPr="00E43F30">
        <w:rPr>
          <w:rFonts w:ascii="Times New Roman" w:hAnsi="Times New Roman"/>
          <w:b/>
          <w:sz w:val="24"/>
          <w:szCs w:val="24"/>
        </w:rPr>
        <w:t>Илмий ғоялар</w:t>
      </w:r>
      <w:r w:rsidRPr="00E43F30">
        <w:rPr>
          <w:rFonts w:ascii="Times New Roman" w:hAnsi="Times New Roman"/>
          <w:sz w:val="24"/>
          <w:szCs w:val="24"/>
        </w:rPr>
        <w:t xml:space="preserve"> - илм-фан соҳасида бирон бир сенсацион янгиликни илгари суриш орқали уни ҳаётга татбиқ этиш йўлидаги уринишлар.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Fояларнинг «ҳаёти» уларнинг пайдо бўлиши, ривожланиши,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ғоялар билан ўзаро муносабати, кураши ва ниҳоят, эскирган ғояларнинг янгилари билан алмашиниши, айниқса, илмий ғоялар мисолида яққол намоён бўлади.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Қадимги юнон файласуфлари табиий жисмларнинг энг кичик, бўлинмайдиган зарраси, деб «атом» тушунчасини киритган эдилар. Птолемей-Аристотелдан тортиб, ўрта аср Улуғбек астрономиясигача дунёнинг маркази Ер деб ҳисоблаб келганлар; Евклид геометрияси, Ньютон механикаси, Дарвин таълимоти ҳам ўз даврининг энг илғор илмий ғояларига асосланган эди.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Илм-фан тараққиёти атомнинг бўлинишини, коинот маркази Ер эмаслигини ҳам ишончли далиллар билан исботлади; квант механикаси, ирсият назарияси ва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кўплаб кашфиётлар қилинди.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Дунёга А.Эйнштейн, Н.Бор, Ф.Резерфорд, М.С.Кюри ва бошқаларнинг номларини машҳур қилган ядро физикаси соҳасидаги кашфиётлар ҳам илмий ғоялар асосига қурилган. ХХ асрда инсоният ниҳоятда 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илмий ғояларни амалиётга айлантирди. </w:t>
      </w:r>
      <w:r w:rsidRPr="00E43F30">
        <w:rPr>
          <w:rFonts w:ascii="Times New Roman" w:hAnsi="Times New Roman"/>
          <w:sz w:val="24"/>
          <w:szCs w:val="24"/>
        </w:rPr>
        <w:lastRenderedPageBreak/>
        <w:t xml:space="preserve">Космик ракеталар, компьютер ва уяли телефонлар, телевидение ва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соҳалардаги ютуқлар бунга ёрқин мисол бўлади.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Фан тараққиёти узлуксиз ва чексиздир. Бу жараёнда амалиёт тасди</w:t>
      </w:r>
      <w:proofErr w:type="gramStart"/>
      <w:r w:rsidRPr="00E43F30">
        <w:rPr>
          <w:rFonts w:ascii="Times New Roman" w:hAnsi="Times New Roman"/>
          <w:sz w:val="24"/>
          <w:szCs w:val="24"/>
        </w:rPr>
        <w:t>қ-</w:t>
      </w:r>
      <w:proofErr w:type="gramEnd"/>
      <w:r w:rsidRPr="00E43F30">
        <w:rPr>
          <w:rFonts w:ascii="Times New Roman" w:hAnsi="Times New Roman"/>
          <w:sz w:val="24"/>
          <w:szCs w:val="24"/>
        </w:rPr>
        <w:t>ланмаган, эскирган қарашлар янги илмий ғоялар билан ўрин алмашаверади.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Фалсафий ғоялар </w:t>
      </w:r>
      <w:r w:rsidRPr="00E43F30">
        <w:rPr>
          <w:rFonts w:ascii="Times New Roman" w:hAnsi="Times New Roman"/>
          <w:sz w:val="24"/>
          <w:szCs w:val="24"/>
        </w:rPr>
        <w:t>ҳар бир фалсафий таълимотнинг асосини ташкил этадиган, олам ва одам тўғрисидаги энг умумий тушунча ва қарашлардир. Улар бизни ўраб турган дунёни билиш жараёнида, кишилик жамиятининг тараққиёти мобайнида тўпланган билимларни умумлаштириш, инсон ҳаётининг маъно-мазмуни, унинг бахт-саодати каби масалалар устида мулоҳаза юритиш асосида шаклланади.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Инсоният тарихида турли халқ</w:t>
      </w:r>
      <w:proofErr w:type="gramStart"/>
      <w:r w:rsidRPr="00E43F30">
        <w:rPr>
          <w:rFonts w:ascii="Times New Roman" w:hAnsi="Times New Roman"/>
          <w:sz w:val="24"/>
          <w:szCs w:val="24"/>
        </w:rPr>
        <w:t>ларнинг</w:t>
      </w:r>
      <w:proofErr w:type="gramEnd"/>
      <w:r w:rsidRPr="00E43F30">
        <w:rPr>
          <w:rFonts w:ascii="Times New Roman" w:hAnsi="Times New Roman"/>
          <w:sz w:val="24"/>
          <w:szCs w:val="24"/>
        </w:rPr>
        <w:t xml:space="preserve"> ақл-заковат соҳиблари, доно файласуф ва илоҳиётчилари турфа хил ғоялар яратганлар. (Сиз булар билан фалсафа тарихини ўрганиш пайтида батафсил танишгансиз). Аммо фалсафий ғ</w:t>
      </w:r>
      <w:proofErr w:type="gramStart"/>
      <w:r w:rsidRPr="00E43F30">
        <w:rPr>
          <w:rFonts w:ascii="Times New Roman" w:hAnsi="Times New Roman"/>
          <w:sz w:val="24"/>
          <w:szCs w:val="24"/>
        </w:rPr>
        <w:t>оялар</w:t>
      </w:r>
      <w:proofErr w:type="gramEnd"/>
      <w:r w:rsidRPr="00E43F30">
        <w:rPr>
          <w:rFonts w:ascii="Times New Roman" w:hAnsi="Times New Roman"/>
          <w:sz w:val="24"/>
          <w:szCs w:val="24"/>
        </w:rPr>
        <w:t xml:space="preserve"> ҳақида гап кетганда, жаҳон фалсафий фикри ривожига беқиёс ҳисса қўшган ўзбек мутафаккирлари яратган меросни ёдга олмаслик мумкин эмас.</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Форобийнинг фозил шаҳар тўғрисидаги, тасаввуф даҳоларининг комил инсон ҳақидаги, Ибн Синонинг тана </w:t>
      </w:r>
      <w:proofErr w:type="gramStart"/>
      <w:r w:rsidRPr="00E43F30">
        <w:rPr>
          <w:rFonts w:ascii="Times New Roman" w:hAnsi="Times New Roman"/>
          <w:sz w:val="24"/>
          <w:szCs w:val="24"/>
        </w:rPr>
        <w:t>ва ру</w:t>
      </w:r>
      <w:proofErr w:type="gramEnd"/>
      <w:r w:rsidRPr="00E43F30">
        <w:rPr>
          <w:rFonts w:ascii="Times New Roman" w:hAnsi="Times New Roman"/>
          <w:sz w:val="24"/>
          <w:szCs w:val="24"/>
        </w:rPr>
        <w:t>ҳ муносабатига оид, Алишер Навоийнинг адолат ва инсонийлик борасидаги теран фикрлари фалсафий ғояларнинг ёрқин намунасидир.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Бадиий ғоялар</w:t>
      </w:r>
      <w:r w:rsidRPr="00E43F30">
        <w:rPr>
          <w:rFonts w:ascii="Times New Roman" w:hAnsi="Times New Roman"/>
          <w:sz w:val="24"/>
          <w:szCs w:val="24"/>
        </w:rPr>
        <w:t xml:space="preserve"> - адабиёт ва санъат асарининг асосий маъно-мазмунини ташкил этадиган, ундан кўзланган мақсадга хизмат қиладиган етакчи фикрлардир. Улар ҳаётдан олинади, бадиий талқинлар асосида баён этилади, ўқувчида муайян таассурот уйғотади. Абадий қаҳрамонларни севиш, уларга эргашиш ҳоллари ҳам ана шу асосда </w:t>
      </w:r>
      <w:proofErr w:type="gramStart"/>
      <w:r w:rsidRPr="00E43F30">
        <w:rPr>
          <w:rFonts w:ascii="Times New Roman" w:hAnsi="Times New Roman"/>
          <w:sz w:val="24"/>
          <w:szCs w:val="24"/>
        </w:rPr>
        <w:t>р</w:t>
      </w:r>
      <w:proofErr w:type="gramEnd"/>
      <w:r w:rsidRPr="00E43F30">
        <w:rPr>
          <w:rFonts w:ascii="Times New Roman" w:hAnsi="Times New Roman"/>
          <w:sz w:val="24"/>
          <w:szCs w:val="24"/>
        </w:rPr>
        <w:t>ўй беради.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Бадиий таъсир воситалари жуда катта кучга эга. Инсон ва жамият онгини ўзгартиришда, шахс руҳиятига таъсир ўтказишда, одамларни ҳаракат ва жунбушга келтиришда бадиий адабиёт ва </w:t>
      </w:r>
      <w:proofErr w:type="gramStart"/>
      <w:r w:rsidRPr="00E43F30">
        <w:rPr>
          <w:rFonts w:ascii="Times New Roman" w:hAnsi="Times New Roman"/>
          <w:sz w:val="24"/>
          <w:szCs w:val="24"/>
        </w:rPr>
        <w:t>санъатнинг</w:t>
      </w:r>
      <w:proofErr w:type="gramEnd"/>
      <w:r w:rsidRPr="00E43F30">
        <w:rPr>
          <w:rFonts w:ascii="Times New Roman" w:hAnsi="Times New Roman"/>
          <w:sz w:val="24"/>
          <w:szCs w:val="24"/>
        </w:rPr>
        <w:t xml:space="preserve"> аҳамияти беқиёсдир. Миллий истиқлол ғоясини тарғиб этиш, халқнинг онги ва қалбига сингдиришда ҳам булар муҳим восита бўлиб хизмат қилади.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Ижтимоий-сиёсий ғоялар</w:t>
      </w:r>
      <w:r w:rsidRPr="00E43F30">
        <w:rPr>
          <w:rFonts w:ascii="Times New Roman" w:hAnsi="Times New Roman"/>
          <w:sz w:val="24"/>
          <w:szCs w:val="24"/>
        </w:rPr>
        <w:t xml:space="preserve"> ҳар бир </w:t>
      </w:r>
      <w:proofErr w:type="gramStart"/>
      <w:r w:rsidRPr="00E43F30">
        <w:rPr>
          <w:rFonts w:ascii="Times New Roman" w:hAnsi="Times New Roman"/>
          <w:sz w:val="24"/>
          <w:szCs w:val="24"/>
        </w:rPr>
        <w:t>халқ ва</w:t>
      </w:r>
      <w:proofErr w:type="gramEnd"/>
      <w:r w:rsidRPr="00E43F30">
        <w:rPr>
          <w:rFonts w:ascii="Times New Roman" w:hAnsi="Times New Roman"/>
          <w:sz w:val="24"/>
          <w:szCs w:val="24"/>
        </w:rPr>
        <w:t xml:space="preserve"> умуман башариятнинг орзу-умидларини, мақсад-муддаоларини ифодалайди, эркин ҳаёт ва адолатли тузумни тараннум этади. Озодлик ва мустақиллик, адолат ва ҳақиқат, тинчликсеварлик ва инсонпарварлик ғоялари шулар жумласидандир. Асрлар мобайнида бундай буюк, ўлмас ғоялар халқларга ку</w:t>
      </w:r>
      <w:proofErr w:type="gramStart"/>
      <w:r w:rsidRPr="00E43F30">
        <w:rPr>
          <w:rFonts w:ascii="Times New Roman" w:hAnsi="Times New Roman"/>
          <w:sz w:val="24"/>
          <w:szCs w:val="24"/>
        </w:rPr>
        <w:t>ч-</w:t>
      </w:r>
      <w:proofErr w:type="gramEnd"/>
      <w:r w:rsidRPr="00E43F30">
        <w:rPr>
          <w:rFonts w:ascii="Times New Roman" w:hAnsi="Times New Roman"/>
          <w:sz w:val="24"/>
          <w:szCs w:val="24"/>
        </w:rPr>
        <w:t>қувват ва илҳом бағишлаб, уларни ўз эрки учун курашга сафарбар этиб келган.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Озодлик ғояси</w:t>
      </w:r>
      <w:r w:rsidRPr="00E43F30">
        <w:rPr>
          <w:rFonts w:ascii="Times New Roman" w:hAnsi="Times New Roman"/>
          <w:sz w:val="24"/>
          <w:szCs w:val="24"/>
        </w:rPr>
        <w:t xml:space="preserve"> - мазлумларни ўз эрки учун курашга чорлайдиган, қуллик ва қарамликнинг ҳар қандай кўринишини инкор этадиган ғоядир.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Мустақиллик ғояси </w:t>
      </w:r>
      <w:r w:rsidRPr="00E43F30">
        <w:rPr>
          <w:rFonts w:ascii="Times New Roman" w:hAnsi="Times New Roman"/>
          <w:sz w:val="24"/>
          <w:szCs w:val="24"/>
        </w:rPr>
        <w:t xml:space="preserve">- энг улуғ ва эзгу ғоя. </w:t>
      </w:r>
      <w:r>
        <w:rPr>
          <w:rFonts w:ascii="Times New Roman" w:hAnsi="Times New Roman"/>
          <w:sz w:val="24"/>
          <w:szCs w:val="24"/>
        </w:rPr>
        <w:t>Ҳ</w:t>
      </w:r>
      <w:r w:rsidRPr="00E43F30">
        <w:rPr>
          <w:rFonts w:ascii="Times New Roman" w:hAnsi="Times New Roman"/>
          <w:sz w:val="24"/>
          <w:szCs w:val="24"/>
        </w:rPr>
        <w:t>ар бир халқ истиқлол туфайли ўзига ёт ва бегона тузумдан, ижтимоий тазйиқлардан халос бўлади, ўз салоҳиятини тў</w:t>
      </w:r>
      <w:proofErr w:type="gramStart"/>
      <w:r w:rsidRPr="00E43F30">
        <w:rPr>
          <w:rFonts w:ascii="Times New Roman" w:hAnsi="Times New Roman"/>
          <w:sz w:val="24"/>
          <w:szCs w:val="24"/>
        </w:rPr>
        <w:t>ла-т</w:t>
      </w:r>
      <w:proofErr w:type="gramEnd"/>
      <w:r w:rsidRPr="00E43F30">
        <w:rPr>
          <w:rFonts w:ascii="Times New Roman" w:hAnsi="Times New Roman"/>
          <w:sz w:val="24"/>
          <w:szCs w:val="24"/>
        </w:rPr>
        <w:t>ўкис ишга солиш, ўзи истаган ва ўзи танлаган йўлдан бориш имкониятини қўлга киритади.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Адолат </w:t>
      </w:r>
      <w:proofErr w:type="gramStart"/>
      <w:r w:rsidRPr="00E43F30">
        <w:rPr>
          <w:rFonts w:ascii="Times New Roman" w:hAnsi="Times New Roman"/>
          <w:b/>
          <w:sz w:val="24"/>
          <w:szCs w:val="24"/>
        </w:rPr>
        <w:t>ва</w:t>
      </w:r>
      <w:proofErr w:type="gramEnd"/>
      <w:r w:rsidRPr="00E43F30">
        <w:rPr>
          <w:rFonts w:ascii="Times New Roman" w:hAnsi="Times New Roman"/>
          <w:b/>
          <w:sz w:val="24"/>
          <w:szCs w:val="24"/>
        </w:rPr>
        <w:t xml:space="preserve"> ҳаққоният ғоялари</w:t>
      </w:r>
      <w:r w:rsidRPr="00E43F30">
        <w:rPr>
          <w:rFonts w:ascii="Times New Roman" w:hAnsi="Times New Roman"/>
          <w:sz w:val="24"/>
          <w:szCs w:val="24"/>
        </w:rPr>
        <w:t xml:space="preserve"> - инсоннинг табиати ва ижтимоий тузумнинг моҳиятини белгилайдиган, қудратли кучга эга бўлган ғоялардир. Одамлар асрлар мобайнида одил жамиятни орзу қилиб, ҳақиқат тантанаси учун курашиб келган. Адолат бузилган ерда умидсизлик ва тушкунлик ҳукм суради. Адолат тантана қилган жамият юксакликка кўтарилади.</w:t>
      </w:r>
    </w:p>
    <w:p w:rsidR="00571E8C" w:rsidRPr="00E43F30" w:rsidRDefault="00571E8C" w:rsidP="00571E8C">
      <w:pPr>
        <w:ind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тарихий даврда унинг руҳини акс эттирадиган, халқнинг қадриятлари ва орзу-истакларига мос келадиган ғоялар кишиларнинг онги ва қалбидан жой олган. Таъкидлаш жоизки, башариятнинг зиддиятли тарихи мобайнида ҳаётбахш ғоялар билан бир қаторда, сохта ва тубан ниятлар, тажовузкор ва ғаразли фикрлар ҳам 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бўлган. Бинобарин, халқ</w:t>
      </w:r>
      <w:proofErr w:type="gramStart"/>
      <w:r w:rsidRPr="00E43F30">
        <w:rPr>
          <w:rFonts w:ascii="Times New Roman" w:hAnsi="Times New Roman"/>
          <w:sz w:val="24"/>
          <w:szCs w:val="24"/>
        </w:rPr>
        <w:t>лар ва</w:t>
      </w:r>
      <w:proofErr w:type="gramEnd"/>
      <w:r w:rsidRPr="00E43F30">
        <w:rPr>
          <w:rFonts w:ascii="Times New Roman" w:hAnsi="Times New Roman"/>
          <w:sz w:val="24"/>
          <w:szCs w:val="24"/>
        </w:rPr>
        <w:t xml:space="preserve"> давлатлар тақдирига таъсири, ўзининг сифатларига кўра ғоялар </w:t>
      </w:r>
      <w:r w:rsidRPr="00E43F30">
        <w:rPr>
          <w:rFonts w:ascii="Times New Roman" w:hAnsi="Times New Roman"/>
          <w:b/>
          <w:sz w:val="24"/>
          <w:szCs w:val="24"/>
        </w:rPr>
        <w:lastRenderedPageBreak/>
        <w:t>юксак</w:t>
      </w:r>
      <w:r w:rsidRPr="00E43F30">
        <w:rPr>
          <w:rFonts w:ascii="Times New Roman" w:hAnsi="Times New Roman"/>
          <w:sz w:val="24"/>
          <w:szCs w:val="24"/>
        </w:rPr>
        <w:t xml:space="preserve"> ё </w:t>
      </w:r>
      <w:r w:rsidRPr="00E43F30">
        <w:rPr>
          <w:rFonts w:ascii="Times New Roman" w:hAnsi="Times New Roman"/>
          <w:b/>
          <w:sz w:val="24"/>
          <w:szCs w:val="24"/>
        </w:rPr>
        <w:t>тубан</w:t>
      </w:r>
      <w:r w:rsidRPr="00E43F30">
        <w:rPr>
          <w:rFonts w:ascii="Times New Roman" w:hAnsi="Times New Roman"/>
          <w:sz w:val="24"/>
          <w:szCs w:val="24"/>
        </w:rPr>
        <w:t xml:space="preserve">, </w:t>
      </w:r>
      <w:r w:rsidRPr="00E43F30">
        <w:rPr>
          <w:rFonts w:ascii="Times New Roman" w:hAnsi="Times New Roman"/>
          <w:b/>
          <w:sz w:val="24"/>
          <w:szCs w:val="24"/>
        </w:rPr>
        <w:t xml:space="preserve">бунёдкор </w:t>
      </w:r>
      <w:r w:rsidRPr="00E43F30">
        <w:rPr>
          <w:rFonts w:ascii="Times New Roman" w:hAnsi="Times New Roman"/>
          <w:sz w:val="24"/>
          <w:szCs w:val="24"/>
        </w:rPr>
        <w:t xml:space="preserve">ёки </w:t>
      </w:r>
      <w:r w:rsidRPr="00E43F30">
        <w:rPr>
          <w:rFonts w:ascii="Times New Roman" w:hAnsi="Times New Roman"/>
          <w:b/>
          <w:sz w:val="24"/>
          <w:szCs w:val="24"/>
        </w:rPr>
        <w:t>вайронкор</w:t>
      </w:r>
      <w:r w:rsidRPr="00E43F30">
        <w:rPr>
          <w:rFonts w:ascii="Times New Roman" w:hAnsi="Times New Roman"/>
          <w:sz w:val="24"/>
          <w:szCs w:val="24"/>
        </w:rPr>
        <w:t xml:space="preserve">, </w:t>
      </w:r>
      <w:r w:rsidRPr="00E43F30">
        <w:rPr>
          <w:rFonts w:ascii="Times New Roman" w:hAnsi="Times New Roman"/>
          <w:b/>
          <w:sz w:val="24"/>
          <w:szCs w:val="24"/>
        </w:rPr>
        <w:t xml:space="preserve">бузғунчи </w:t>
      </w:r>
      <w:r w:rsidRPr="00E43F30">
        <w:rPr>
          <w:rFonts w:ascii="Times New Roman" w:hAnsi="Times New Roman"/>
          <w:sz w:val="24"/>
          <w:szCs w:val="24"/>
        </w:rPr>
        <w:t xml:space="preserve">ёхуд </w:t>
      </w:r>
      <w:r w:rsidRPr="00E43F30">
        <w:rPr>
          <w:rFonts w:ascii="Times New Roman" w:hAnsi="Times New Roman"/>
          <w:b/>
          <w:sz w:val="24"/>
          <w:szCs w:val="24"/>
        </w:rPr>
        <w:t>экстремистик</w:t>
      </w:r>
      <w:r w:rsidRPr="00E43F30">
        <w:rPr>
          <w:rFonts w:ascii="Times New Roman" w:hAnsi="Times New Roman"/>
          <w:sz w:val="24"/>
          <w:szCs w:val="24"/>
        </w:rPr>
        <w:t xml:space="preserve">, </w:t>
      </w:r>
      <w:r w:rsidRPr="00E43F30">
        <w:rPr>
          <w:rFonts w:ascii="Times New Roman" w:hAnsi="Times New Roman"/>
          <w:b/>
          <w:sz w:val="24"/>
          <w:szCs w:val="24"/>
        </w:rPr>
        <w:t xml:space="preserve">тажовузкор </w:t>
      </w:r>
      <w:r w:rsidRPr="00E43F30">
        <w:rPr>
          <w:rFonts w:ascii="Times New Roman" w:hAnsi="Times New Roman"/>
          <w:sz w:val="24"/>
          <w:szCs w:val="24"/>
        </w:rPr>
        <w:t>бўлиши ҳам мумкин.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Президент Ислом Каримов таъкидлаганидек, миллат тараққиётига, унинг юксалишига хизмат қиладиган, халқларни жипслаштириб, олий мақсадларга сафарбар этадиган ғоялар юксак ғоялардир</w:t>
      </w:r>
      <w:r w:rsidRPr="00E43F30">
        <w:rPr>
          <w:rStyle w:val="a5"/>
          <w:rFonts w:ascii="Times New Roman" w:hAnsi="Times New Roman"/>
          <w:sz w:val="24"/>
          <w:szCs w:val="24"/>
        </w:rPr>
        <w:footnoteReference w:id="6"/>
      </w:r>
      <w:r w:rsidRPr="00E43F30">
        <w:rPr>
          <w:rFonts w:ascii="Times New Roman" w:hAnsi="Times New Roman"/>
          <w:sz w:val="24"/>
          <w:szCs w:val="24"/>
        </w:rPr>
        <w:t>. Одамлар орасига нифоқ, халқлар ўртасига низо соладиган, кишиларни турли тарафларга ажратиб, адоват қўзғайдиган тубан фикрлар бузғунчи ғояларга мисол бўлади. Аслида бундай қабиҳ ният ва сохта шиорларни ғоя деб аташ ҳам шартлидир. Қайси ижтимоий бирлик ёки қатлам орасида тарқалгани, қандай аҳоли гуруҳлари ёки элат-миллатларни ҳаракатга келтираётганига қ</w:t>
      </w:r>
      <w:proofErr w:type="gramStart"/>
      <w:r w:rsidRPr="00E43F30">
        <w:rPr>
          <w:rFonts w:ascii="Times New Roman" w:hAnsi="Times New Roman"/>
          <w:sz w:val="24"/>
          <w:szCs w:val="24"/>
        </w:rPr>
        <w:t>араб ҳам</w:t>
      </w:r>
      <w:proofErr w:type="gramEnd"/>
      <w:r w:rsidRPr="00E43F30">
        <w:rPr>
          <w:rFonts w:ascii="Times New Roman" w:hAnsi="Times New Roman"/>
          <w:sz w:val="24"/>
          <w:szCs w:val="24"/>
        </w:rPr>
        <w:t xml:space="preserve"> ғояларни турларга ажратиш мумкин.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Соҳиблари, яъни ғояни моддийлаштирувчи, амалиётга айлантирувчи куч ким эканига қараб, </w:t>
      </w:r>
      <w:r w:rsidRPr="00E43F30">
        <w:rPr>
          <w:rFonts w:ascii="Times New Roman" w:hAnsi="Times New Roman"/>
          <w:b/>
          <w:sz w:val="24"/>
          <w:szCs w:val="24"/>
        </w:rPr>
        <w:t>синфий ғоя</w:t>
      </w:r>
      <w:r w:rsidRPr="00E43F30">
        <w:rPr>
          <w:rFonts w:ascii="Times New Roman" w:hAnsi="Times New Roman"/>
          <w:sz w:val="24"/>
          <w:szCs w:val="24"/>
        </w:rPr>
        <w:t xml:space="preserve">, </w:t>
      </w:r>
      <w:r w:rsidRPr="00E43F30">
        <w:rPr>
          <w:rFonts w:ascii="Times New Roman" w:hAnsi="Times New Roman"/>
          <w:b/>
          <w:sz w:val="24"/>
          <w:szCs w:val="24"/>
        </w:rPr>
        <w:t>миллий ғоя</w:t>
      </w:r>
      <w:r w:rsidRPr="00E43F30">
        <w:rPr>
          <w:rFonts w:ascii="Times New Roman" w:hAnsi="Times New Roman"/>
          <w:sz w:val="24"/>
          <w:szCs w:val="24"/>
        </w:rPr>
        <w:t xml:space="preserve">, </w:t>
      </w:r>
      <w:r w:rsidRPr="00E43F30">
        <w:rPr>
          <w:rFonts w:ascii="Times New Roman" w:hAnsi="Times New Roman"/>
          <w:b/>
          <w:sz w:val="24"/>
          <w:szCs w:val="24"/>
        </w:rPr>
        <w:t>умумхалқ ғояси</w:t>
      </w:r>
      <w:r w:rsidRPr="00E43F30">
        <w:rPr>
          <w:rFonts w:ascii="Times New Roman" w:hAnsi="Times New Roman"/>
          <w:sz w:val="24"/>
          <w:szCs w:val="24"/>
        </w:rPr>
        <w:t xml:space="preserve">, </w:t>
      </w:r>
      <w:r w:rsidRPr="00E43F30">
        <w:rPr>
          <w:rFonts w:ascii="Times New Roman" w:hAnsi="Times New Roman"/>
          <w:b/>
          <w:sz w:val="24"/>
          <w:szCs w:val="24"/>
        </w:rPr>
        <w:t xml:space="preserve">умуминсоний ғоялар </w:t>
      </w:r>
      <w:r w:rsidRPr="00E43F30">
        <w:rPr>
          <w:rFonts w:ascii="Times New Roman" w:hAnsi="Times New Roman"/>
          <w:sz w:val="24"/>
          <w:szCs w:val="24"/>
        </w:rPr>
        <w:t>ҳам мавжуд бўлиши мумкин. Албатта, муайян бир халқ оммасини маълум бир тарихий шароитда ҳаракатга ундаётган ғоя мазмунан умуминсоний бўлиши ҳам ёки тор манфаатларни кўзлайдиган синфий ғоя жамият ва инсон манфаатларига зид бўлиши ҳам мумкин.</w:t>
      </w:r>
    </w:p>
    <w:p w:rsidR="00571E8C" w:rsidRPr="00E43F30" w:rsidRDefault="00571E8C" w:rsidP="00571E8C">
      <w:pPr>
        <w:ind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авлод, ҳар бир халқ, ҳар бир давлатнинг ўз ривожланиш хусусиятини акс эттирадиган миллий ғоялари бўлган.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Миллий ғоя</w:t>
      </w:r>
      <w:r w:rsidRPr="00E43F30">
        <w:rPr>
          <w:rFonts w:ascii="Times New Roman" w:hAnsi="Times New Roman"/>
          <w:sz w:val="24"/>
          <w:szCs w:val="24"/>
        </w:rPr>
        <w:t xml:space="preserve"> халқнинг туб манфаатларини ифода этадиган, уни ўз олдига қўйган мақсадлари сари бирлаштирадиган ва сафарбар этадиган ғоядир. Ўз тарихи ва тараққиётининг туб бурилиш даврларида ҳар қандай миллат ва халқ келажагини белгилайди, унга етишнинг ўзига мос йўлларини танлайди.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жараёнга хос ижтимоий, иқтисодий, сиёсий йўналишлар билан барча ғоявий тамойилларини ҳам белгилаб олади. Бунда бутун миллат учун умумий бўлган ғоялар ниҳоятда </w:t>
      </w:r>
      <w:proofErr w:type="gramStart"/>
      <w:r w:rsidRPr="00E43F30">
        <w:rPr>
          <w:rFonts w:ascii="Times New Roman" w:hAnsi="Times New Roman"/>
          <w:sz w:val="24"/>
          <w:szCs w:val="24"/>
        </w:rPr>
        <w:t>катта</w:t>
      </w:r>
      <w:proofErr w:type="gramEnd"/>
      <w:r w:rsidRPr="00E43F30">
        <w:rPr>
          <w:rFonts w:ascii="Times New Roman" w:hAnsi="Times New Roman"/>
          <w:sz w:val="24"/>
          <w:szCs w:val="24"/>
        </w:rPr>
        <w:t xml:space="preserve"> аҳамият касб этади. «Миллий истиқлол ғояси: асосий тушунча ва тамойиллар» рисоласида Ўзбекистон Президенти Ислом Каримов томонидан назарий жиҳатдан асослаб берилган «Ватан </w:t>
      </w:r>
      <w:proofErr w:type="gramStart"/>
      <w:r w:rsidRPr="00E43F30">
        <w:rPr>
          <w:rFonts w:ascii="Times New Roman" w:hAnsi="Times New Roman"/>
          <w:sz w:val="24"/>
          <w:szCs w:val="24"/>
        </w:rPr>
        <w:t>равна</w:t>
      </w:r>
      <w:proofErr w:type="gramEnd"/>
      <w:r w:rsidRPr="00E43F30">
        <w:rPr>
          <w:rFonts w:ascii="Times New Roman" w:hAnsi="Times New Roman"/>
          <w:sz w:val="24"/>
          <w:szCs w:val="24"/>
        </w:rPr>
        <w:t>қи», «Юрт тинчлиги», «Халқ фаровонлиги», «Комил инсон», «Ижтимоий ҳамкорлик», «Миллатлараро ҳамжиҳатлик», «Диний бағрикенг-лик» каби ғоялар ана шундай умуммиллий ғоялар қаторига киради.</w:t>
      </w:r>
    </w:p>
    <w:p w:rsidR="00571E8C" w:rsidRPr="00E43F30" w:rsidRDefault="00571E8C" w:rsidP="00571E8C">
      <w:pPr>
        <w:ind w:firstLine="720"/>
        <w:jc w:val="right"/>
        <w:rPr>
          <w:rFonts w:ascii="Times New Roman" w:hAnsi="Times New Roman"/>
          <w:sz w:val="24"/>
          <w:szCs w:val="24"/>
        </w:rPr>
      </w:pPr>
      <w:r w:rsidRPr="00E43F30">
        <w:rPr>
          <w:rFonts w:ascii="Times New Roman" w:hAnsi="Times New Roman"/>
          <w:b/>
          <w:i/>
          <w:caps/>
          <w:sz w:val="24"/>
          <w:szCs w:val="24"/>
        </w:rPr>
        <w:t>1.4-чизма</w:t>
      </w:r>
    </w:p>
    <w:p w:rsidR="00571E8C" w:rsidRPr="00E43F30" w:rsidRDefault="00571E8C" w:rsidP="00571E8C">
      <w:pPr>
        <w:ind w:firstLine="720"/>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4217035</wp:posOffset>
                </wp:positionH>
                <wp:positionV relativeFrom="paragraph">
                  <wp:posOffset>132715</wp:posOffset>
                </wp:positionV>
                <wp:extent cx="1920875" cy="366395"/>
                <wp:effectExtent l="13335" t="15240" r="18415" b="184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8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332.05pt;margin-top:10.45pt;width:151.25pt;height:28.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1290955</wp:posOffset>
                </wp:positionH>
                <wp:positionV relativeFrom="paragraph">
                  <wp:posOffset>132715</wp:posOffset>
                </wp:positionV>
                <wp:extent cx="1280795" cy="366395"/>
                <wp:effectExtent l="11430" t="15240" r="12700" b="184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101.65pt;margin-top:10.45pt;width:100.85pt;height:28.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2753995</wp:posOffset>
                </wp:positionH>
                <wp:positionV relativeFrom="paragraph">
                  <wp:posOffset>132715</wp:posOffset>
                </wp:positionV>
                <wp:extent cx="1189355" cy="366395"/>
                <wp:effectExtent l="17145" t="15240" r="12700" b="1841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216.85pt;margin-top:10.45pt;width:93.6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gznw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-80645</wp:posOffset>
                </wp:positionH>
                <wp:positionV relativeFrom="paragraph">
                  <wp:posOffset>132715</wp:posOffset>
                </wp:positionV>
                <wp:extent cx="1189355" cy="366395"/>
                <wp:effectExtent l="11430" t="15240" r="18415" b="1841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margin-left:-6.35pt;margin-top:10.45pt;width:93.65pt;height:2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rRMnw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1809"/>
        <w:gridCol w:w="411"/>
        <w:gridCol w:w="1857"/>
        <w:gridCol w:w="426"/>
        <w:gridCol w:w="1842"/>
        <w:gridCol w:w="426"/>
        <w:gridCol w:w="3082"/>
      </w:tblGrid>
      <w:tr w:rsidR="00571E8C" w:rsidRPr="00E43F30" w:rsidTr="003E265A">
        <w:tc>
          <w:tcPr>
            <w:tcW w:w="1809" w:type="dxa"/>
          </w:tcPr>
          <w:p w:rsidR="00571E8C" w:rsidRPr="00E43F30" w:rsidRDefault="00571E8C" w:rsidP="003E265A">
            <w:pPr>
              <w:jc w:val="center"/>
              <w:rPr>
                <w:rFonts w:ascii="Times New Roman" w:hAnsi="Times New Roman"/>
                <w:b/>
                <w:sz w:val="24"/>
                <w:szCs w:val="24"/>
              </w:rPr>
            </w:pPr>
            <w:r w:rsidRPr="00E43F30">
              <w:rPr>
                <w:rFonts w:ascii="Times New Roman" w:hAnsi="Times New Roman"/>
                <w:b/>
                <w:sz w:val="24"/>
                <w:szCs w:val="24"/>
              </w:rPr>
              <w:t>Билиш</w:t>
            </w:r>
          </w:p>
        </w:tc>
        <w:tc>
          <w:tcPr>
            <w:tcW w:w="411" w:type="dxa"/>
          </w:tcPr>
          <w:p w:rsidR="00571E8C" w:rsidRPr="00E43F30" w:rsidRDefault="00571E8C" w:rsidP="003E265A">
            <w:pPr>
              <w:jc w:val="center"/>
              <w:rPr>
                <w:rFonts w:ascii="Times New Roman" w:hAnsi="Times New Roman"/>
                <w:b/>
                <w:sz w:val="24"/>
                <w:szCs w:val="24"/>
              </w:rPr>
            </w:pPr>
          </w:p>
        </w:tc>
        <w:tc>
          <w:tcPr>
            <w:tcW w:w="1857" w:type="dxa"/>
          </w:tcPr>
          <w:p w:rsidR="00571E8C" w:rsidRPr="00E43F30" w:rsidRDefault="00571E8C" w:rsidP="003E265A">
            <w:pPr>
              <w:jc w:val="center"/>
              <w:rPr>
                <w:rFonts w:ascii="Times New Roman" w:hAnsi="Times New Roman"/>
                <w:b/>
                <w:sz w:val="24"/>
                <w:szCs w:val="24"/>
              </w:rPr>
            </w:pPr>
            <w:r w:rsidRPr="00E43F30">
              <w:rPr>
                <w:rFonts w:ascii="Times New Roman" w:hAnsi="Times New Roman"/>
                <w:b/>
                <w:sz w:val="24"/>
                <w:szCs w:val="24"/>
              </w:rPr>
              <w:t>Тарбийвий</w:t>
            </w:r>
          </w:p>
        </w:tc>
        <w:tc>
          <w:tcPr>
            <w:tcW w:w="426" w:type="dxa"/>
          </w:tcPr>
          <w:p w:rsidR="00571E8C" w:rsidRPr="00E43F30" w:rsidRDefault="00571E8C" w:rsidP="003E265A">
            <w:pPr>
              <w:jc w:val="center"/>
              <w:rPr>
                <w:rFonts w:ascii="Times New Roman" w:hAnsi="Times New Roman"/>
                <w:b/>
                <w:sz w:val="24"/>
                <w:szCs w:val="24"/>
              </w:rPr>
            </w:pPr>
          </w:p>
        </w:tc>
        <w:tc>
          <w:tcPr>
            <w:tcW w:w="1842" w:type="dxa"/>
          </w:tcPr>
          <w:p w:rsidR="00571E8C" w:rsidRPr="00E43F30" w:rsidRDefault="00571E8C" w:rsidP="003E265A">
            <w:pPr>
              <w:jc w:val="center"/>
              <w:rPr>
                <w:rFonts w:ascii="Times New Roman" w:hAnsi="Times New Roman"/>
                <w:b/>
                <w:sz w:val="24"/>
                <w:szCs w:val="24"/>
              </w:rPr>
            </w:pPr>
            <w:r w:rsidRPr="00E43F30">
              <w:rPr>
                <w:rFonts w:ascii="Times New Roman" w:hAnsi="Times New Roman"/>
                <w:b/>
                <w:sz w:val="24"/>
                <w:szCs w:val="24"/>
              </w:rPr>
              <w:t>Регулятив</w:t>
            </w:r>
          </w:p>
        </w:tc>
        <w:tc>
          <w:tcPr>
            <w:tcW w:w="426" w:type="dxa"/>
          </w:tcPr>
          <w:p w:rsidR="00571E8C" w:rsidRPr="00E43F30" w:rsidRDefault="00571E8C" w:rsidP="003E265A">
            <w:pPr>
              <w:jc w:val="center"/>
              <w:rPr>
                <w:rFonts w:ascii="Times New Roman" w:hAnsi="Times New Roman"/>
                <w:b/>
                <w:sz w:val="24"/>
                <w:szCs w:val="24"/>
              </w:rPr>
            </w:pPr>
          </w:p>
        </w:tc>
        <w:tc>
          <w:tcPr>
            <w:tcW w:w="3082" w:type="dxa"/>
          </w:tcPr>
          <w:p w:rsidR="00571E8C" w:rsidRPr="00E43F30" w:rsidRDefault="00571E8C" w:rsidP="003E265A">
            <w:pPr>
              <w:jc w:val="center"/>
              <w:rPr>
                <w:rFonts w:ascii="Times New Roman" w:hAnsi="Times New Roman"/>
                <w:b/>
                <w:sz w:val="24"/>
                <w:szCs w:val="24"/>
              </w:rPr>
            </w:pPr>
            <w:r w:rsidRPr="00E43F30">
              <w:rPr>
                <w:rFonts w:ascii="Times New Roman" w:hAnsi="Times New Roman"/>
                <w:b/>
                <w:sz w:val="24"/>
                <w:szCs w:val="24"/>
              </w:rPr>
              <w:t>Коммуникатив</w:t>
            </w:r>
          </w:p>
        </w:tc>
      </w:tr>
    </w:tbl>
    <w:p w:rsidR="00571E8C" w:rsidRPr="00E43F30" w:rsidRDefault="00571E8C" w:rsidP="00571E8C">
      <w:pPr>
        <w:jc w:val="both"/>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2936875</wp:posOffset>
                </wp:positionH>
                <wp:positionV relativeFrom="paragraph">
                  <wp:posOffset>116205</wp:posOffset>
                </wp:positionV>
                <wp:extent cx="2286635" cy="366395"/>
                <wp:effectExtent l="9525" t="15875" r="1841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6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9.15pt" to="411.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2936875</wp:posOffset>
                </wp:positionH>
                <wp:positionV relativeFrom="paragraph">
                  <wp:posOffset>116205</wp:posOffset>
                </wp:positionV>
                <wp:extent cx="457835" cy="366395"/>
                <wp:effectExtent l="9525" t="15875" r="18415" b="1778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8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9.15pt" to="267.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2022475</wp:posOffset>
                </wp:positionH>
                <wp:positionV relativeFrom="paragraph">
                  <wp:posOffset>116205</wp:posOffset>
                </wp:positionV>
                <wp:extent cx="915035" cy="366395"/>
                <wp:effectExtent l="9525" t="15875" r="18415" b="1778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503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5pt,9.15pt" to="231.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833755</wp:posOffset>
                </wp:positionH>
                <wp:positionV relativeFrom="paragraph">
                  <wp:posOffset>116205</wp:posOffset>
                </wp:positionV>
                <wp:extent cx="2103755" cy="366395"/>
                <wp:effectExtent l="11430" t="15875" r="18415" b="1778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03755" cy="3663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9.15pt" to="231.3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" o:allowincell="f" strokeweight="1.5pt">
                <v:stroke startarrowwidth="narrow" startarrowlength="short" endarrowwidth="narrow" endarrowlength="short"/>
              </v:line>
            </w:pict>
          </mc:Fallback>
        </mc:AlternateContent>
      </w:r>
    </w:p>
    <w:p w:rsidR="00571E8C" w:rsidRPr="00E43F30" w:rsidRDefault="00571E8C" w:rsidP="00571E8C">
      <w:pPr>
        <w:jc w:val="both"/>
        <w:rPr>
          <w:rFonts w:ascii="Times New Roman" w:hAnsi="Times New Roman"/>
          <w:b/>
          <w:sz w:val="24"/>
          <w:szCs w:val="24"/>
        </w:rPr>
      </w:pPr>
    </w:p>
    <w:p w:rsidR="00571E8C" w:rsidRPr="00E43F30" w:rsidRDefault="00571E8C" w:rsidP="00571E8C">
      <w:pPr>
        <w:jc w:val="center"/>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1382395</wp:posOffset>
                </wp:positionH>
                <wp:positionV relativeFrom="paragraph">
                  <wp:posOffset>105410</wp:posOffset>
                </wp:positionV>
                <wp:extent cx="3383915" cy="366395"/>
                <wp:effectExtent l="17145" t="12065" r="18415" b="1206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839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6" style="position:absolute;margin-left:108.85pt;margin-top:8.3pt;width:266.45pt;height:2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LIuoA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" o:allowincell="f" filled="f" strokeweight="1.5pt"/>
            </w:pict>
          </mc:Fallback>
        </mc:AlternateContent>
      </w:r>
    </w:p>
    <w:p w:rsidR="00571E8C" w:rsidRPr="00E43F30" w:rsidRDefault="00571E8C" w:rsidP="00571E8C">
      <w:pPr>
        <w:jc w:val="center"/>
        <w:rPr>
          <w:rFonts w:ascii="Times New Roman" w:hAnsi="Times New Roman"/>
          <w:b/>
          <w:sz w:val="24"/>
          <w:szCs w:val="24"/>
        </w:rPr>
      </w:pPr>
      <w:r w:rsidRPr="00E43F30">
        <w:rPr>
          <w:rFonts w:ascii="Times New Roman" w:hAnsi="Times New Roman"/>
          <w:b/>
          <w:caps/>
          <w:sz w:val="24"/>
          <w:szCs w:val="24"/>
        </w:rPr>
        <w:t>Миллий ғоянинг функцияси</w:t>
      </w:r>
    </w:p>
    <w:p w:rsidR="00571E8C" w:rsidRPr="00E43F30" w:rsidRDefault="00571E8C" w:rsidP="00571E8C">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2936875</wp:posOffset>
                </wp:positionH>
                <wp:positionV relativeFrom="paragraph">
                  <wp:posOffset>73660</wp:posOffset>
                </wp:positionV>
                <wp:extent cx="2469515" cy="457835"/>
                <wp:effectExtent l="9525" t="15875" r="16510" b="1206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951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5.8pt" to="425.7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2936875</wp:posOffset>
                </wp:positionH>
                <wp:positionV relativeFrom="paragraph">
                  <wp:posOffset>73660</wp:posOffset>
                </wp:positionV>
                <wp:extent cx="915035" cy="457835"/>
                <wp:effectExtent l="9525" t="15875" r="18415" b="1206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5.8pt" to="303.3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2113915</wp:posOffset>
                </wp:positionH>
                <wp:positionV relativeFrom="paragraph">
                  <wp:posOffset>73660</wp:posOffset>
                </wp:positionV>
                <wp:extent cx="823595" cy="457835"/>
                <wp:effectExtent l="15240" t="15875" r="18415" b="1206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35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5pt,5.8pt" to="231.3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559435</wp:posOffset>
                </wp:positionH>
                <wp:positionV relativeFrom="paragraph">
                  <wp:posOffset>73660</wp:posOffset>
                </wp:positionV>
                <wp:extent cx="2378075" cy="457835"/>
                <wp:effectExtent l="13335" t="15875" r="18415" b="1206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807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5.8pt" to="231.3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" o:allowincell="f" strokeweight="1.5pt">
                <v:stroke startarrowwidth="narrow" startarrowlength="short" endarrowwidth="narrow" endarrowlength="short"/>
              </v:line>
            </w:pict>
          </mc:Fallback>
        </mc:AlternateContent>
      </w:r>
    </w:p>
    <w:p w:rsidR="00571E8C" w:rsidRPr="00E43F30" w:rsidRDefault="00571E8C" w:rsidP="00571E8C">
      <w:pPr>
        <w:jc w:val="center"/>
        <w:rPr>
          <w:rFonts w:ascii="Times New Roman" w:hAnsi="Times New Roman"/>
          <w:b/>
          <w:sz w:val="24"/>
          <w:szCs w:val="24"/>
        </w:rPr>
      </w:pPr>
    </w:p>
    <w:p w:rsidR="00571E8C" w:rsidRPr="00E43F30" w:rsidRDefault="00571E8C" w:rsidP="00571E8C">
      <w:pPr>
        <w:jc w:val="both"/>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4674235</wp:posOffset>
                </wp:positionH>
                <wp:positionV relativeFrom="paragraph">
                  <wp:posOffset>165100</wp:posOffset>
                </wp:positionV>
                <wp:extent cx="1463675" cy="457835"/>
                <wp:effectExtent l="13335" t="10160" r="18415" b="1778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368.05pt;margin-top:13pt;width:115.25pt;height:36.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eGonw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3302635</wp:posOffset>
                </wp:positionH>
                <wp:positionV relativeFrom="paragraph">
                  <wp:posOffset>165100</wp:posOffset>
                </wp:positionV>
                <wp:extent cx="1097915" cy="457835"/>
                <wp:effectExtent l="13335" t="10160" r="12700" b="1778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260.05pt;margin-top:13pt;width:86.45pt;height:36.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1290955</wp:posOffset>
                </wp:positionH>
                <wp:positionV relativeFrom="paragraph">
                  <wp:posOffset>165100</wp:posOffset>
                </wp:positionV>
                <wp:extent cx="1737995" cy="457835"/>
                <wp:effectExtent l="11430" t="10160" r="12700" b="1778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101.65pt;margin-top:13pt;width:136.85pt;height:36.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-80645</wp:posOffset>
                </wp:positionH>
                <wp:positionV relativeFrom="paragraph">
                  <wp:posOffset>165100</wp:posOffset>
                </wp:positionV>
                <wp:extent cx="1189355" cy="457835"/>
                <wp:effectExtent l="11430" t="10160" r="18415" b="1778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margin-left:-6.35pt;margin-top:13pt;width:93.65pt;height:36.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1809"/>
        <w:gridCol w:w="411"/>
        <w:gridCol w:w="2566"/>
        <w:gridCol w:w="584"/>
        <w:gridCol w:w="1544"/>
        <w:gridCol w:w="575"/>
        <w:gridCol w:w="2365"/>
      </w:tblGrid>
      <w:tr w:rsidR="00571E8C" w:rsidRPr="00E43F30" w:rsidTr="003E265A">
        <w:tc>
          <w:tcPr>
            <w:tcW w:w="1809" w:type="dxa"/>
          </w:tcPr>
          <w:p w:rsidR="00571E8C" w:rsidRPr="00E43F30" w:rsidRDefault="00571E8C" w:rsidP="003E265A">
            <w:pPr>
              <w:jc w:val="center"/>
              <w:rPr>
                <w:rFonts w:ascii="Times New Roman" w:hAnsi="Times New Roman"/>
                <w:b/>
                <w:sz w:val="24"/>
                <w:szCs w:val="24"/>
              </w:rPr>
            </w:pPr>
            <w:r w:rsidRPr="00E43F30">
              <w:rPr>
                <w:rFonts w:ascii="Times New Roman" w:hAnsi="Times New Roman"/>
                <w:b/>
                <w:sz w:val="24"/>
                <w:szCs w:val="24"/>
              </w:rPr>
              <w:t>Норматив қадриятли</w:t>
            </w:r>
          </w:p>
        </w:tc>
        <w:tc>
          <w:tcPr>
            <w:tcW w:w="411" w:type="dxa"/>
          </w:tcPr>
          <w:p w:rsidR="00571E8C" w:rsidRPr="00E43F30" w:rsidRDefault="00571E8C" w:rsidP="003E265A">
            <w:pPr>
              <w:jc w:val="center"/>
              <w:rPr>
                <w:rFonts w:ascii="Times New Roman" w:hAnsi="Times New Roman"/>
                <w:b/>
                <w:sz w:val="24"/>
                <w:szCs w:val="24"/>
              </w:rPr>
            </w:pPr>
          </w:p>
        </w:tc>
        <w:tc>
          <w:tcPr>
            <w:tcW w:w="2566" w:type="dxa"/>
          </w:tcPr>
          <w:p w:rsidR="00571E8C" w:rsidRPr="00E43F30" w:rsidRDefault="00571E8C" w:rsidP="003E265A">
            <w:pPr>
              <w:jc w:val="center"/>
              <w:rPr>
                <w:rFonts w:ascii="Times New Roman" w:hAnsi="Times New Roman"/>
                <w:b/>
                <w:sz w:val="24"/>
                <w:szCs w:val="24"/>
              </w:rPr>
            </w:pPr>
            <w:r w:rsidRPr="00E43F30">
              <w:rPr>
                <w:rFonts w:ascii="Times New Roman" w:hAnsi="Times New Roman"/>
                <w:b/>
                <w:sz w:val="24"/>
                <w:szCs w:val="24"/>
              </w:rPr>
              <w:t>Сафарбар этиш, йўналтириш</w:t>
            </w:r>
          </w:p>
        </w:tc>
        <w:tc>
          <w:tcPr>
            <w:tcW w:w="584" w:type="dxa"/>
          </w:tcPr>
          <w:p w:rsidR="00571E8C" w:rsidRPr="00E43F30" w:rsidRDefault="00571E8C" w:rsidP="003E265A">
            <w:pPr>
              <w:jc w:val="center"/>
              <w:rPr>
                <w:rFonts w:ascii="Times New Roman" w:hAnsi="Times New Roman"/>
                <w:b/>
                <w:sz w:val="24"/>
                <w:szCs w:val="24"/>
              </w:rPr>
            </w:pPr>
          </w:p>
        </w:tc>
        <w:tc>
          <w:tcPr>
            <w:tcW w:w="1544" w:type="dxa"/>
          </w:tcPr>
          <w:p w:rsidR="00571E8C" w:rsidRPr="00E43F30" w:rsidRDefault="00571E8C" w:rsidP="003E265A">
            <w:pPr>
              <w:jc w:val="center"/>
              <w:rPr>
                <w:rFonts w:ascii="Times New Roman" w:hAnsi="Times New Roman"/>
                <w:b/>
                <w:sz w:val="24"/>
                <w:szCs w:val="24"/>
              </w:rPr>
            </w:pPr>
            <w:r>
              <w:rPr>
                <w:rFonts w:ascii="Times New Roman" w:hAnsi="Times New Roman"/>
                <w:b/>
                <w:sz w:val="24"/>
                <w:szCs w:val="24"/>
              </w:rPr>
              <w:t>Ҳ</w:t>
            </w:r>
            <w:r w:rsidRPr="00E43F30">
              <w:rPr>
                <w:rFonts w:ascii="Times New Roman" w:hAnsi="Times New Roman"/>
                <w:b/>
                <w:sz w:val="24"/>
                <w:szCs w:val="24"/>
              </w:rPr>
              <w:t>имоя</w:t>
            </w:r>
          </w:p>
        </w:tc>
        <w:tc>
          <w:tcPr>
            <w:tcW w:w="575" w:type="dxa"/>
          </w:tcPr>
          <w:p w:rsidR="00571E8C" w:rsidRPr="00E43F30" w:rsidRDefault="00571E8C" w:rsidP="003E265A">
            <w:pPr>
              <w:jc w:val="center"/>
              <w:rPr>
                <w:rFonts w:ascii="Times New Roman" w:hAnsi="Times New Roman"/>
                <w:b/>
                <w:sz w:val="24"/>
                <w:szCs w:val="24"/>
              </w:rPr>
            </w:pPr>
          </w:p>
        </w:tc>
        <w:tc>
          <w:tcPr>
            <w:tcW w:w="2365" w:type="dxa"/>
          </w:tcPr>
          <w:p w:rsidR="00571E8C" w:rsidRPr="00E43F30" w:rsidRDefault="00571E8C" w:rsidP="003E265A">
            <w:pPr>
              <w:jc w:val="center"/>
              <w:rPr>
                <w:rFonts w:ascii="Times New Roman" w:hAnsi="Times New Roman"/>
                <w:b/>
                <w:sz w:val="24"/>
                <w:szCs w:val="24"/>
              </w:rPr>
            </w:pPr>
            <w:proofErr w:type="gramStart"/>
            <w:r w:rsidRPr="00E43F30">
              <w:rPr>
                <w:rFonts w:ascii="Times New Roman" w:hAnsi="Times New Roman"/>
                <w:b/>
                <w:sz w:val="24"/>
                <w:szCs w:val="24"/>
              </w:rPr>
              <w:t>F</w:t>
            </w:r>
            <w:proofErr w:type="gramEnd"/>
            <w:r w:rsidRPr="00E43F30">
              <w:rPr>
                <w:rFonts w:ascii="Times New Roman" w:hAnsi="Times New Roman"/>
                <w:b/>
                <w:sz w:val="24"/>
                <w:szCs w:val="24"/>
              </w:rPr>
              <w:t xml:space="preserve">оявий </w:t>
            </w:r>
          </w:p>
          <w:p w:rsidR="00571E8C" w:rsidRPr="00E43F30" w:rsidRDefault="00571E8C" w:rsidP="003E265A">
            <w:pPr>
              <w:jc w:val="center"/>
              <w:rPr>
                <w:rFonts w:ascii="Times New Roman" w:hAnsi="Times New Roman"/>
                <w:b/>
                <w:sz w:val="24"/>
                <w:szCs w:val="24"/>
              </w:rPr>
            </w:pPr>
            <w:r w:rsidRPr="00E43F30">
              <w:rPr>
                <w:rFonts w:ascii="Times New Roman" w:hAnsi="Times New Roman"/>
                <w:b/>
                <w:sz w:val="24"/>
                <w:szCs w:val="24"/>
              </w:rPr>
              <w:t>бандлик</w:t>
            </w:r>
          </w:p>
        </w:tc>
      </w:tr>
    </w:tbl>
    <w:p w:rsidR="00571E8C" w:rsidRPr="00E43F30" w:rsidRDefault="00571E8C" w:rsidP="00571E8C">
      <w:pPr>
        <w:spacing w:line="360" w:lineRule="auto"/>
        <w:ind w:firstLine="720"/>
        <w:jc w:val="both"/>
        <w:rPr>
          <w:rFonts w:ascii="Times New Roman" w:hAnsi="Times New Roman"/>
          <w:b/>
          <w:sz w:val="24"/>
          <w:szCs w:val="24"/>
        </w:rPr>
      </w:pP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lastRenderedPageBreak/>
        <w:t xml:space="preserve">Ўзбек миллий ғояси </w:t>
      </w:r>
      <w:r w:rsidRPr="00E43F30">
        <w:rPr>
          <w:rFonts w:ascii="Times New Roman" w:hAnsi="Times New Roman"/>
          <w:sz w:val="24"/>
          <w:szCs w:val="24"/>
        </w:rPr>
        <w:t>- ўзбек халқи миллий мафкурасининг ғоялари умуминсоний қадриятларга таянади. Бу ғоялар ер юзидаги барча тинчликсевар, эзгуликка интилувчи халқ</w:t>
      </w:r>
      <w:proofErr w:type="gramStart"/>
      <w:r w:rsidRPr="00E43F30">
        <w:rPr>
          <w:rFonts w:ascii="Times New Roman" w:hAnsi="Times New Roman"/>
          <w:sz w:val="24"/>
          <w:szCs w:val="24"/>
        </w:rPr>
        <w:t>лар ва</w:t>
      </w:r>
      <w:proofErr w:type="gramEnd"/>
      <w:r w:rsidRPr="00E43F30">
        <w:rPr>
          <w:rFonts w:ascii="Times New Roman" w:hAnsi="Times New Roman"/>
          <w:sz w:val="24"/>
          <w:szCs w:val="24"/>
        </w:rPr>
        <w:t xml:space="preserve"> миллатлар, давлатлар қабул қиладилар.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Тарих тажрибаси шундан далолат берадики, дунёда 2 куч: 1) бунёдкорлик ва 2) бузғунчилик ғоялари ҳамиша ўзаро курашади. </w:t>
      </w:r>
      <w:r w:rsidRPr="00E43F30">
        <w:rPr>
          <w:rFonts w:ascii="Times New Roman" w:hAnsi="Times New Roman"/>
          <w:b/>
          <w:sz w:val="24"/>
          <w:szCs w:val="24"/>
        </w:rPr>
        <w:t xml:space="preserve">Бунёдкорлик ғоя </w:t>
      </w:r>
      <w:r w:rsidRPr="00E43F30">
        <w:rPr>
          <w:rFonts w:ascii="Times New Roman" w:hAnsi="Times New Roman"/>
          <w:sz w:val="24"/>
          <w:szCs w:val="24"/>
        </w:rPr>
        <w:t xml:space="preserve">инсонни улуғлайди, унинг руҳига қанот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ғишлайди. Соҳибқ</w:t>
      </w:r>
      <w:proofErr w:type="gramStart"/>
      <w:r w:rsidRPr="00E43F30">
        <w:rPr>
          <w:rFonts w:ascii="Times New Roman" w:hAnsi="Times New Roman"/>
          <w:sz w:val="24"/>
          <w:szCs w:val="24"/>
        </w:rPr>
        <w:t>ирон</w:t>
      </w:r>
      <w:proofErr w:type="gramEnd"/>
      <w:r w:rsidRPr="00E43F30">
        <w:rPr>
          <w:rFonts w:ascii="Times New Roman" w:hAnsi="Times New Roman"/>
          <w:sz w:val="24"/>
          <w:szCs w:val="24"/>
        </w:rPr>
        <w:t xml:space="preserve"> Амир Темурнинг пароканда юртни, мамлакатни обод қилиш борасидаги ибратли фаолиятига ана шундай эзгу ғоялар асос бўлган.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Бузғунчилик ғоялари</w:t>
      </w:r>
      <w:r w:rsidRPr="00E43F30">
        <w:rPr>
          <w:rFonts w:ascii="Times New Roman" w:hAnsi="Times New Roman"/>
          <w:sz w:val="24"/>
          <w:szCs w:val="24"/>
        </w:rPr>
        <w:t xml:space="preserve"> эса халқлар бошига сўнгсиз кулфатлар келтиради. Бунга олис ва яқин тарихдан кўплаб мисоллар келтириш мумкин. Ўрта асрлардаги салиб юришлари, диний фанатизм ва атеизм, фашизм ва большевизмга асос бўлган ғайриинсоний ғоялар шулар жумласидандир.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Ёвуз ғоя ва мафкураларнинг энг 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тарқалган шакли: </w:t>
      </w:r>
      <w:r w:rsidRPr="00E43F30">
        <w:rPr>
          <w:rFonts w:ascii="Times New Roman" w:hAnsi="Times New Roman"/>
          <w:b/>
          <w:sz w:val="24"/>
          <w:szCs w:val="24"/>
        </w:rPr>
        <w:t>ақидапараст-ликдир</w:t>
      </w:r>
      <w:r w:rsidRPr="00E43F30">
        <w:rPr>
          <w:rFonts w:ascii="Times New Roman" w:hAnsi="Times New Roman"/>
          <w:sz w:val="24"/>
          <w:szCs w:val="24"/>
        </w:rPr>
        <w:t xml:space="preserve">. Бундай мафкуралар муайян даврларда </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арбда ҳам, Шарқда ҳам ҳукмронлик қилган. Бу ижтимоий иллат инсоният </w:t>
      </w:r>
      <w:r w:rsidRPr="00E43F30">
        <w:rPr>
          <w:rFonts w:ascii="Times New Roman" w:hAnsi="Times New Roman"/>
          <w:sz w:val="24"/>
          <w:szCs w:val="24"/>
          <w:lang w:val="en-US"/>
        </w:rPr>
        <w:t>XXI</w:t>
      </w:r>
      <w:r w:rsidRPr="00E43F30">
        <w:rPr>
          <w:rFonts w:ascii="Times New Roman" w:hAnsi="Times New Roman"/>
          <w:sz w:val="24"/>
          <w:szCs w:val="24"/>
        </w:rPr>
        <w:t xml:space="preserve"> асрга қадам қўйган ҳозирги даврда ҳам дунёдаги тинчлик ва тараққиётга таҳдид солмоқда.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Ақидапарастлик, қандай шаклда бўлмасин, ҳамма замонларда ҳам жамият учун бирдек хатарлидир.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Ўрта асрларда </w:t>
      </w:r>
      <w:proofErr w:type="gramStart"/>
      <w:r w:rsidRPr="00E43F30">
        <w:rPr>
          <w:rFonts w:ascii="Times New Roman" w:hAnsi="Times New Roman"/>
          <w:sz w:val="24"/>
          <w:szCs w:val="24"/>
        </w:rPr>
        <w:t>Fарбдаги</w:t>
      </w:r>
      <w:proofErr w:type="gramEnd"/>
      <w:r w:rsidRPr="00E43F30">
        <w:rPr>
          <w:rFonts w:ascii="Times New Roman" w:hAnsi="Times New Roman"/>
          <w:sz w:val="24"/>
          <w:szCs w:val="24"/>
        </w:rPr>
        <w:t xml:space="preserve"> ақидапарастлик мафкураси бўлган инквизиция черковнинг мутлақ ҳукмронлигини ўрнатиб, ҳур фикр ривожига, жамият тараққиётига тўсиқ бўлди. Галилей ва Коперник каби юзлаб </w:t>
      </w:r>
      <w:proofErr w:type="gramStart"/>
      <w:r w:rsidRPr="00E43F30">
        <w:rPr>
          <w:rFonts w:ascii="Times New Roman" w:hAnsi="Times New Roman"/>
          <w:sz w:val="24"/>
          <w:szCs w:val="24"/>
        </w:rPr>
        <w:t>буюк</w:t>
      </w:r>
      <w:proofErr w:type="gramEnd"/>
      <w:r w:rsidRPr="00E43F30">
        <w:rPr>
          <w:rFonts w:ascii="Times New Roman" w:hAnsi="Times New Roman"/>
          <w:sz w:val="24"/>
          <w:szCs w:val="24"/>
        </w:rPr>
        <w:t xml:space="preserve"> ақл-заковат соҳиблари ана шундай ақидапарастлик таъқибига учраганлар, Жордано Бруно илмий қарашлари учун жаҳолат қурбони бўлган.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Шарқда эса Имом Бухорий, Ибн Сино сингари буюк алломалар ҳам турли тазйиқларга дучор бўлганлар. Мансур Халлож, Насимий, Бобораҳим Машраб сингари ҳур фикрли зотлар эса қатл этилган.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Токи дунёда тараққиётга интилиш, бунёдкорлик ҳисси бор экан, жамиятда илғор ғоялар туғилаверади. Бузғунчилик ғояларининг вужудга келишига эса вайронкор интилишлар сабаб бўлади. Шундай экан, яъни доимо ҳушёр ва </w:t>
      </w:r>
      <w:proofErr w:type="gramStart"/>
      <w:r w:rsidRPr="00E43F30">
        <w:rPr>
          <w:rFonts w:ascii="Times New Roman" w:hAnsi="Times New Roman"/>
          <w:sz w:val="24"/>
          <w:szCs w:val="24"/>
        </w:rPr>
        <w:t>ого</w:t>
      </w:r>
      <w:proofErr w:type="gramEnd"/>
      <w:r w:rsidRPr="00E43F30">
        <w:rPr>
          <w:rFonts w:ascii="Times New Roman" w:hAnsi="Times New Roman"/>
          <w:sz w:val="24"/>
          <w:szCs w:val="24"/>
        </w:rPr>
        <w:t>ҳ бўлиб яшамоқ ҳаётнинг асосий зарурати бўлиб қолаверади.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Демак, фалсафада илмий билишнинг асосий шаклларига: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илмий ғоя;</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муаммо;</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гипотеза;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назария;</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илмий олдиндан кўришлар ташкил қилади;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Илмий ғоя</w:t>
      </w:r>
      <w:r w:rsidRPr="00E43F30">
        <w:rPr>
          <w:rFonts w:ascii="Times New Roman" w:hAnsi="Times New Roman"/>
          <w:sz w:val="24"/>
          <w:szCs w:val="24"/>
        </w:rPr>
        <w:t xml:space="preserve"> илмий билишнинг биринчи шаклидир.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Мафкура тушунчаси</w:t>
      </w:r>
      <w:r w:rsidRPr="00E43F30">
        <w:rPr>
          <w:rFonts w:ascii="Times New Roman" w:hAnsi="Times New Roman"/>
          <w:sz w:val="24"/>
          <w:szCs w:val="24"/>
        </w:rPr>
        <w:t>: Жамият мафкурасиз бўлмайди. Чунки ҳар бир давлат мустақил тараққиёт ва ривожланиш йўлини танлаб олар экан, ўз тараққиёт дастури, қараши, амалга ошириш тамойиллари, концепциясига эга бўлмасдан ўз истиқболини аниқ кўра олмайди.</w:t>
      </w:r>
    </w:p>
    <w:p w:rsidR="00571E8C" w:rsidRPr="00E43F30" w:rsidRDefault="00571E8C" w:rsidP="00571E8C">
      <w:pPr>
        <w:ind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қандай назария ёки таълимот бир тизимга солинган ғоялар мажмуидан иборат бўлади. Дунёқарашнинг негизини ва муайян ишонч-эътиқоднинг асосини ҳам ғоя ташкил этади. Одамлар, ижтимоий синф ва қатламларнинг, миллат ва давлатларнинг манфаатлари ва мақсадлари ҳам ғояларда ифода этилади.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lastRenderedPageBreak/>
        <w:t xml:space="preserve">Ўз олдига қўйган мақсади, қандай жамият қурмоқчи экани, бунга қандай йўллар ва воситалар билан эришмоқчи бўлаётгани ҳақидаги ғоялар тизими ҳар бир миллат, </w:t>
      </w:r>
      <w:proofErr w:type="gramStart"/>
      <w:r w:rsidRPr="00E43F30">
        <w:rPr>
          <w:rFonts w:ascii="Times New Roman" w:hAnsi="Times New Roman"/>
          <w:sz w:val="24"/>
          <w:szCs w:val="24"/>
        </w:rPr>
        <w:t>халқ ва</w:t>
      </w:r>
      <w:proofErr w:type="gramEnd"/>
      <w:r w:rsidRPr="00E43F30">
        <w:rPr>
          <w:rFonts w:ascii="Times New Roman" w:hAnsi="Times New Roman"/>
          <w:sz w:val="24"/>
          <w:szCs w:val="24"/>
        </w:rPr>
        <w:t xml:space="preserve"> жамиятнинг миллий мафкурасининг асосини ташкил этади.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Мафкура </w:t>
      </w:r>
      <w:r w:rsidRPr="00E43F30">
        <w:rPr>
          <w:rFonts w:ascii="Times New Roman" w:hAnsi="Times New Roman"/>
          <w:sz w:val="24"/>
          <w:szCs w:val="24"/>
        </w:rPr>
        <w:t>(араб</w:t>
      </w:r>
      <w:proofErr w:type="gramStart"/>
      <w:r w:rsidRPr="00E43F30">
        <w:rPr>
          <w:rFonts w:ascii="Times New Roman" w:hAnsi="Times New Roman"/>
          <w:sz w:val="24"/>
          <w:szCs w:val="24"/>
        </w:rPr>
        <w:t>.</w:t>
      </w:r>
      <w:proofErr w:type="gramEnd"/>
      <w:r w:rsidRPr="00E43F30">
        <w:rPr>
          <w:rFonts w:ascii="Times New Roman" w:hAnsi="Times New Roman"/>
          <w:sz w:val="24"/>
          <w:szCs w:val="24"/>
        </w:rPr>
        <w:t xml:space="preserve"> - </w:t>
      </w:r>
      <w:proofErr w:type="gramStart"/>
      <w:r w:rsidRPr="00E43F30">
        <w:rPr>
          <w:rFonts w:ascii="Times New Roman" w:hAnsi="Times New Roman"/>
          <w:sz w:val="24"/>
          <w:szCs w:val="24"/>
        </w:rPr>
        <w:t>ф</w:t>
      </w:r>
      <w:proofErr w:type="gramEnd"/>
      <w:r w:rsidRPr="00E43F30">
        <w:rPr>
          <w:rFonts w:ascii="Times New Roman" w:hAnsi="Times New Roman"/>
          <w:sz w:val="24"/>
          <w:szCs w:val="24"/>
        </w:rPr>
        <w:t>икрлар мажмуи) - муайян ижтимоий гуруҳ ё қатламнинг, миллат, жамият ёки давлатнинг манфаатлари, орзу-истак, мақсад ва интилишларини, ижтимоий-маънавий тамойилларини ифода этадиган ғоявий-назарий қарашлар ҳамда уларни амалга ошириш усул ва воситалари тизимидир. Унда манфаатлари ифодаланаётган куч ва қатламларнинг ўтмиши, бугунги куни ва истиқболи ўз ифодасини топади.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Турли ижтимоий тузумлар, жамиятдаги ҳар хил </w:t>
      </w:r>
      <w:proofErr w:type="gramStart"/>
      <w:r w:rsidRPr="00E43F30">
        <w:rPr>
          <w:rFonts w:ascii="Times New Roman" w:hAnsi="Times New Roman"/>
          <w:sz w:val="24"/>
          <w:szCs w:val="24"/>
        </w:rPr>
        <w:t>таба</w:t>
      </w:r>
      <w:proofErr w:type="gramEnd"/>
      <w:r w:rsidRPr="00E43F30">
        <w:rPr>
          <w:rFonts w:ascii="Times New Roman" w:hAnsi="Times New Roman"/>
          <w:sz w:val="24"/>
          <w:szCs w:val="24"/>
        </w:rPr>
        <w:t>қа ва қатлам-ларнинг мафкураси турлича бўлиши табиий. Бунинг асосида манфаатларнинг турличалиги, уларни қондириш имкониятлари ва услубларининг ҳар хиллиги ётади. Синфий қутблашув кучайган, синфий кураш авж олган (ёки сунъий равишда кескинлаштирилган) тузумларда мафкура ўта сиёсийлашади, аҳолини ўзаро қарам</w:t>
      </w:r>
      <w:proofErr w:type="gramStart"/>
      <w:r w:rsidRPr="00E43F30">
        <w:rPr>
          <w:rFonts w:ascii="Times New Roman" w:hAnsi="Times New Roman"/>
          <w:sz w:val="24"/>
          <w:szCs w:val="24"/>
        </w:rPr>
        <w:t>а-</w:t>
      </w:r>
      <w:proofErr w:type="gramEnd"/>
      <w:r w:rsidRPr="00E43F30">
        <w:rPr>
          <w:rFonts w:ascii="Times New Roman" w:hAnsi="Times New Roman"/>
          <w:sz w:val="24"/>
          <w:szCs w:val="24"/>
        </w:rPr>
        <w:t>қарши қилиб қўяди.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Ижтимоий ҳамкорликка асосланган, эркин демократик жамият барпо этишни кўзлаган давлатларда миллий </w:t>
      </w:r>
      <w:proofErr w:type="gramStart"/>
      <w:r w:rsidRPr="00E43F30">
        <w:rPr>
          <w:rFonts w:ascii="Times New Roman" w:hAnsi="Times New Roman"/>
          <w:sz w:val="24"/>
          <w:szCs w:val="24"/>
        </w:rPr>
        <w:t>мафкура</w:t>
      </w:r>
      <w:proofErr w:type="gramEnd"/>
      <w:r w:rsidRPr="00E43F30">
        <w:rPr>
          <w:rFonts w:ascii="Times New Roman" w:hAnsi="Times New Roman"/>
          <w:sz w:val="24"/>
          <w:szCs w:val="24"/>
        </w:rPr>
        <w:t xml:space="preserve"> аҳолининг барча қатламларини жипслаштиришга, умумманфаат ва ягона мақсад йўлида бирлашишга чорлайди. Бундай мафкураларда зиддиятли жиҳатлар эмас, умуминсоний тамойиллар кучайиб боради.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Ўзбекистон халқининг миллий истиқлол мафкураси айнан жамиятни жипслаштиришга, буюк келажак йўлида якдил ҳаракат қилишга, барпо этилаётган эркин </w:t>
      </w:r>
      <w:proofErr w:type="gramStart"/>
      <w:r w:rsidRPr="00E43F30">
        <w:rPr>
          <w:rFonts w:ascii="Times New Roman" w:hAnsi="Times New Roman"/>
          <w:sz w:val="24"/>
          <w:szCs w:val="24"/>
        </w:rPr>
        <w:t>фу</w:t>
      </w:r>
      <w:proofErr w:type="gramEnd"/>
      <w:r w:rsidRPr="00E43F30">
        <w:rPr>
          <w:rFonts w:ascii="Times New Roman" w:hAnsi="Times New Roman"/>
          <w:sz w:val="24"/>
          <w:szCs w:val="24"/>
        </w:rPr>
        <w:t>қаролик жамиятида ҳар бир юртдошимизнинг ўзига хос ўрни бўлишига эришишга сафарбар этади.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Президентимиз Ислом Каримов мафкурага шундай таъриф берган: </w:t>
      </w:r>
      <w:r w:rsidRPr="00E43F30">
        <w:rPr>
          <w:rFonts w:ascii="Times New Roman" w:hAnsi="Times New Roman"/>
          <w:b/>
          <w:i/>
          <w:sz w:val="24"/>
          <w:szCs w:val="24"/>
        </w:rPr>
        <w:t>«Одамларнинг минг йиллар давомида шаклланган дунёқараши ва менталитетига асосланган, айни вақтда шу халқ, шу миллатнинг келажагини кўзлаган ва унинг дунёдаги ўрнини ани</w:t>
      </w:r>
      <w:proofErr w:type="gramStart"/>
      <w:r w:rsidRPr="00E43F30">
        <w:rPr>
          <w:rFonts w:ascii="Times New Roman" w:hAnsi="Times New Roman"/>
          <w:b/>
          <w:i/>
          <w:sz w:val="24"/>
          <w:szCs w:val="24"/>
        </w:rPr>
        <w:t>қ-</w:t>
      </w:r>
      <w:proofErr w:type="gramEnd"/>
      <w:r w:rsidRPr="00E43F30">
        <w:rPr>
          <w:rFonts w:ascii="Times New Roman" w:hAnsi="Times New Roman"/>
          <w:b/>
          <w:i/>
          <w:sz w:val="24"/>
          <w:szCs w:val="24"/>
        </w:rPr>
        <w:t>равшан белгилаб беришга хизмат қиладиган, кечаги ва эртанги куни ўртасида ўзига хос кўприк бўлишга қодир ғояни мен жамият мафкураси деб биламан»</w:t>
      </w:r>
      <w:r w:rsidRPr="00E43F30">
        <w:rPr>
          <w:rStyle w:val="a5"/>
          <w:rFonts w:ascii="Times New Roman" w:hAnsi="Times New Roman"/>
          <w:sz w:val="24"/>
          <w:szCs w:val="24"/>
        </w:rPr>
        <w:footnoteReference w:id="7"/>
      </w:r>
      <w:r w:rsidRPr="00E43F30">
        <w:rPr>
          <w:rFonts w:ascii="Times New Roman" w:hAnsi="Times New Roman"/>
          <w:sz w:val="24"/>
          <w:szCs w:val="24"/>
        </w:rPr>
        <w:t>. Бинобарин, миллий мафкура ҳар қандай халқни халқ, миллатни миллат қиладиган, унинг йўли ва мақсадларини ани</w:t>
      </w:r>
      <w:proofErr w:type="gramStart"/>
      <w:r w:rsidRPr="00E43F30">
        <w:rPr>
          <w:rFonts w:ascii="Times New Roman" w:hAnsi="Times New Roman"/>
          <w:sz w:val="24"/>
          <w:szCs w:val="24"/>
        </w:rPr>
        <w:t>қ-</w:t>
      </w:r>
      <w:proofErr w:type="gramEnd"/>
      <w:r w:rsidRPr="00E43F30">
        <w:rPr>
          <w:rFonts w:ascii="Times New Roman" w:hAnsi="Times New Roman"/>
          <w:sz w:val="24"/>
          <w:szCs w:val="24"/>
        </w:rPr>
        <w:t>равшан чароғон этадиган маёқдир.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Инсоният тарихи мобайнида турли шаклдаги жуда кўплаб мафкуралар яратилган,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 xml:space="preserve">ҳисоб ижтимоий-сиёсий кучлар ўз ғоялари ва таълимотлари билан майдонга чиққан, мақсад ва ниятларига етишмоқ учун ҳаракат қилган. </w:t>
      </w:r>
      <w:proofErr w:type="gramStart"/>
      <w:r w:rsidRPr="00E43F30">
        <w:rPr>
          <w:rFonts w:ascii="Times New Roman" w:hAnsi="Times New Roman"/>
          <w:sz w:val="24"/>
          <w:szCs w:val="24"/>
        </w:rPr>
        <w:t>Биз ҳар қандай мафкурани ғоялар тизими сифатида талқин қилар эканмиз, шуни унутмаслик керакки, бирор бир мафкуранинг моҳиятини англаб етиш учун фақат унинг таркибидаги ғояларни таҳлил қилишнинг ўзи етарли эмас. Ўтмишда турли кучлар ва гуруҳлар ўз ғаразли ниятларига эришиш, асл мақсадларини яшириш учун юксак ва жозибали ғоялардан фойдаланган.</w:t>
      </w:r>
      <w:proofErr w:type="gramEnd"/>
      <w:r w:rsidRPr="00E43F30">
        <w:rPr>
          <w:rFonts w:ascii="Times New Roman" w:hAnsi="Times New Roman"/>
          <w:sz w:val="24"/>
          <w:szCs w:val="24"/>
        </w:rPr>
        <w:t xml:space="preserve"> Энг ёвуз босқинчи ва энг разил гуруҳ</w:t>
      </w:r>
      <w:proofErr w:type="gramStart"/>
      <w:r w:rsidRPr="00E43F30">
        <w:rPr>
          <w:rFonts w:ascii="Times New Roman" w:hAnsi="Times New Roman"/>
          <w:sz w:val="24"/>
          <w:szCs w:val="24"/>
        </w:rPr>
        <w:t>лар ҳам</w:t>
      </w:r>
      <w:proofErr w:type="gramEnd"/>
      <w:r w:rsidRPr="00E43F30">
        <w:rPr>
          <w:rFonts w:ascii="Times New Roman" w:hAnsi="Times New Roman"/>
          <w:sz w:val="24"/>
          <w:szCs w:val="24"/>
        </w:rPr>
        <w:t xml:space="preserve"> ўз кирдикорларини эзгу ғоялар билан ниқоблашга уринган.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Демак, </w:t>
      </w:r>
      <w:r w:rsidRPr="00E43F30">
        <w:rPr>
          <w:rFonts w:ascii="Times New Roman" w:hAnsi="Times New Roman"/>
          <w:b/>
          <w:sz w:val="24"/>
          <w:szCs w:val="24"/>
        </w:rPr>
        <w:t>мафкуранинг моҳияти</w:t>
      </w:r>
      <w:r w:rsidRPr="00E43F30">
        <w:rPr>
          <w:rFonts w:ascii="Times New Roman" w:hAnsi="Times New Roman"/>
          <w:sz w:val="24"/>
          <w:szCs w:val="24"/>
        </w:rPr>
        <w:t xml:space="preserve"> фақат унинг асосий ғоялари воситасида эмас, шу ғояларга эришиш усуллари ва воситалари, умумэътироф этилган тамойиллари, уларнинг аксарият омма манфаатларига мослиги орқали ҳам намоён бўлади. Ўзининг мудҳиш талаб-эҳтиёжлари ва ёвуз ниятларини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халқлар ҳисобига қондиришни кўзлаб ҳаракат этувчи мафкуралар ҳалокатга маҳкумдир.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Мафкуралар, маъно-моҳиятига кўра, фалсафий, дунёвий, диний ва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 xml:space="preserve">қа турли таълимотлар асосида яратилади. Хилма-хил ижтимоий-сиёсий кучлар ўз мафкураларини </w:t>
      </w:r>
      <w:r w:rsidRPr="00E43F30">
        <w:rPr>
          <w:rFonts w:ascii="Times New Roman" w:hAnsi="Times New Roman"/>
          <w:sz w:val="24"/>
          <w:szCs w:val="24"/>
        </w:rPr>
        <w:lastRenderedPageBreak/>
        <w:t>яратишда сиёсий ғоялар билан бирга, диний оқимлар ва илм-фан ютуқларига таянади, улардан назарий асос сифатида фойдаланади.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Мафкуранинг фалсафий </w:t>
      </w:r>
      <w:proofErr w:type="gramStart"/>
      <w:r w:rsidRPr="00E43F30">
        <w:rPr>
          <w:rFonts w:ascii="Times New Roman" w:hAnsi="Times New Roman"/>
          <w:b/>
          <w:sz w:val="24"/>
          <w:szCs w:val="24"/>
        </w:rPr>
        <w:t>илдизлари</w:t>
      </w:r>
      <w:proofErr w:type="gramEnd"/>
      <w:r w:rsidRPr="00E43F30">
        <w:rPr>
          <w:rFonts w:ascii="Times New Roman" w:hAnsi="Times New Roman"/>
          <w:sz w:val="24"/>
          <w:szCs w:val="24"/>
        </w:rPr>
        <w:t xml:space="preserve"> ҳақида фикр юритганда, унинг фалсафа илми хулосаларига асосланиши назарда тутилади. Бунга </w:t>
      </w:r>
      <w:proofErr w:type="gramStart"/>
      <w:r w:rsidRPr="00E43F30">
        <w:rPr>
          <w:rFonts w:ascii="Times New Roman" w:hAnsi="Times New Roman"/>
          <w:sz w:val="24"/>
          <w:szCs w:val="24"/>
        </w:rPr>
        <w:t>F</w:t>
      </w:r>
      <w:proofErr w:type="gramEnd"/>
      <w:r w:rsidRPr="00E43F30">
        <w:rPr>
          <w:rFonts w:ascii="Times New Roman" w:hAnsi="Times New Roman"/>
          <w:sz w:val="24"/>
          <w:szCs w:val="24"/>
        </w:rPr>
        <w:t>арбдаги Уйғониш даврини ҳамда ўрта асрларда ўз миллий давлатчилигини тиклай бошлаган Европа халқларининг ҳар бири ўзига хос мафкурасини яратганини мисол келтириш мумкин. Мазкур мафкуралар Рим империяси парчаланганидан кейин ўз давлатчилигига эга бўлган халқларнинг ўзига хос қадриятлари ва менталитети заминида вужудга келган миллий фалсафалари асосида шаклланди. Шу боис ў</w:t>
      </w:r>
      <w:proofErr w:type="gramStart"/>
      <w:r w:rsidRPr="00E43F30">
        <w:rPr>
          <w:rFonts w:ascii="Times New Roman" w:hAnsi="Times New Roman"/>
          <w:sz w:val="24"/>
          <w:szCs w:val="24"/>
        </w:rPr>
        <w:t>ша</w:t>
      </w:r>
      <w:proofErr w:type="gramEnd"/>
      <w:r w:rsidRPr="00E43F30">
        <w:rPr>
          <w:rFonts w:ascii="Times New Roman" w:hAnsi="Times New Roman"/>
          <w:sz w:val="24"/>
          <w:szCs w:val="24"/>
        </w:rPr>
        <w:t xml:space="preserve"> даврдаги италян, инглиз, француз фалсафаси ўзи мансуб бўлган жамиятни бирлаштиришга хизмат қилди. Шу билан бирга, бу миллий мактаблар заминида вужудга келган фалсафий таълимотлар, маърифий қарашлар инсоният маданияти хазинасига салмоқли ҳисса бўлиб қўшилди. Кант, Гегель, Фейербах каби мутафаккирлар номи билан шуҳрат топган немис фалсафаси хусусида ҳам шундай фикрни айтиш мумкин. Жумладан, ҳақиқий миллий хусусиятларга эга бўлган Гегель фалсафаси Австрия империясидан ажралиб, мустақиллик йўлини тутган Прусс монархиясининг давлат мафкураси даражасига кўтарилган эди.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Мафкуранинг дунёвий илдизлари</w:t>
      </w:r>
      <w:r w:rsidRPr="00E43F30">
        <w:rPr>
          <w:rFonts w:ascii="Times New Roman" w:hAnsi="Times New Roman"/>
          <w:sz w:val="24"/>
          <w:szCs w:val="24"/>
        </w:rPr>
        <w:t xml:space="preserve"> маърифий дунёга хос сиёсий, иқтисодий, ижтимоий, маданий муносабатлар мажмуидан иборатдир. Инсоният асрлар мобайнида </w:t>
      </w:r>
      <w:proofErr w:type="gramStart"/>
      <w:r w:rsidRPr="00E43F30">
        <w:rPr>
          <w:rFonts w:ascii="Times New Roman" w:hAnsi="Times New Roman"/>
          <w:sz w:val="24"/>
          <w:szCs w:val="24"/>
        </w:rPr>
        <w:t>бос</w:t>
      </w:r>
      <w:proofErr w:type="gramEnd"/>
      <w:r w:rsidRPr="00E43F30">
        <w:rPr>
          <w:rFonts w:ascii="Times New Roman" w:hAnsi="Times New Roman"/>
          <w:sz w:val="24"/>
          <w:szCs w:val="24"/>
        </w:rPr>
        <w:t xml:space="preserve">қичма-босқич дунёвийлик сари интилиб келди. Умумэътироф этилган тамойиллар ва қонун устуворлиги, сиёсий плюрализм, миллатлараро тотувлик, динлараро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ғрикенглик каби хусусият-лар дунёвий жамиятнинг асосини ташкил этади. Бундай жамиятда инсоннинг ҳақ-ҳуқ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 xml:space="preserve">қлари ва эркинликлари, жумладан, виждон эркинлиги ҳам қонун йўли билан кафолатланади. Ана шундай жамият мафкураси «Дунёвийлик - даҳрийлик эмас» деган тамойил асосида ривожланади, яъни диннинг жамият ҳаётида тутган ўрни </w:t>
      </w:r>
      <w:proofErr w:type="gramStart"/>
      <w:r w:rsidRPr="00E43F30">
        <w:rPr>
          <w:rFonts w:ascii="Times New Roman" w:hAnsi="Times New Roman"/>
          <w:sz w:val="24"/>
          <w:szCs w:val="24"/>
        </w:rPr>
        <w:t>ва</w:t>
      </w:r>
      <w:proofErr w:type="gramEnd"/>
      <w:r w:rsidRPr="00E43F30">
        <w:rPr>
          <w:rFonts w:ascii="Times New Roman" w:hAnsi="Times New Roman"/>
          <w:sz w:val="24"/>
          <w:szCs w:val="24"/>
        </w:rPr>
        <w:t xml:space="preserve"> аҳамиятини асло инкор этмайди.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Мафкуранинг диний илдизлари </w:t>
      </w:r>
      <w:r w:rsidRPr="00E43F30">
        <w:rPr>
          <w:rFonts w:ascii="Times New Roman" w:hAnsi="Times New Roman"/>
          <w:sz w:val="24"/>
          <w:szCs w:val="24"/>
        </w:rPr>
        <w:t xml:space="preserve">деганда, у инсон онги </w:t>
      </w:r>
      <w:proofErr w:type="gramStart"/>
      <w:r w:rsidRPr="00E43F30">
        <w:rPr>
          <w:rFonts w:ascii="Times New Roman" w:hAnsi="Times New Roman"/>
          <w:sz w:val="24"/>
          <w:szCs w:val="24"/>
        </w:rPr>
        <w:t>ва ру</w:t>
      </w:r>
      <w:proofErr w:type="gramEnd"/>
      <w:r w:rsidRPr="00E43F30">
        <w:rPr>
          <w:rFonts w:ascii="Times New Roman" w:hAnsi="Times New Roman"/>
          <w:sz w:val="24"/>
          <w:szCs w:val="24"/>
        </w:rPr>
        <w:t>ҳияти билан узвий боғлиқ экани ва шу боис унинг ғоявий илдизлари диний таълимотларга бориб тақалиши тушунилади. Яъни, кўпгина мафкураларда Авесто, Веда ва Упанишадлар, «Забур», «Таврот», «Инжил» ва «Қуръон» каби илоҳий китобларда зикр этилган эзгу ғоялар муайян даражада ўз ифодасини топганини кўрамиз.</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Хитой халқининг тараққиёт йўлини асослаб берган Кон-фу-ций ва Лао-цзининг таълимотлари ҳам диний қарашларга асосланган эди. Бу таълимотлар асрлар мобайнида Хитой халқининг миллий мафкураси бўлиб келган.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Дунёвий ва диний ғоялар </w:t>
      </w:r>
      <w:r w:rsidRPr="00E43F30">
        <w:rPr>
          <w:rFonts w:ascii="Times New Roman" w:hAnsi="Times New Roman"/>
          <w:sz w:val="24"/>
          <w:szCs w:val="24"/>
        </w:rPr>
        <w:t xml:space="preserve">бир-бирини бойитиб борган шароитда тараққиёт юксак </w:t>
      </w:r>
      <w:proofErr w:type="gramStart"/>
      <w:r w:rsidRPr="00E43F30">
        <w:rPr>
          <w:rFonts w:ascii="Times New Roman" w:hAnsi="Times New Roman"/>
          <w:sz w:val="24"/>
          <w:szCs w:val="24"/>
        </w:rPr>
        <w:t>бос</w:t>
      </w:r>
      <w:proofErr w:type="gramEnd"/>
      <w:r w:rsidRPr="00E43F30">
        <w:rPr>
          <w:rFonts w:ascii="Times New Roman" w:hAnsi="Times New Roman"/>
          <w:sz w:val="24"/>
          <w:szCs w:val="24"/>
        </w:rPr>
        <w:t xml:space="preserve">қичга кўтарилади. Бунга башарият тарихида ўчмас из қолдирган Имом Бухорий ва Мусо Хоразмий, Имом Мотуридий ва Абу Райҳон Беруний, Имом </w:t>
      </w:r>
      <w:proofErr w:type="gramStart"/>
      <w:r w:rsidRPr="00E43F30">
        <w:rPr>
          <w:rFonts w:ascii="Times New Roman" w:hAnsi="Times New Roman"/>
          <w:sz w:val="24"/>
          <w:szCs w:val="24"/>
        </w:rPr>
        <w:t>F</w:t>
      </w:r>
      <w:proofErr w:type="gramEnd"/>
      <w:r w:rsidRPr="00E43F30">
        <w:rPr>
          <w:rFonts w:ascii="Times New Roman" w:hAnsi="Times New Roman"/>
          <w:sz w:val="24"/>
          <w:szCs w:val="24"/>
        </w:rPr>
        <w:t>аззолий ва Абу Наср Форобий сингари буюк заковат соҳиблари ёнма-ён яшаб фаолият кўрсатган давр ёрқин мисол бўла олади.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Бундай жараён бугунги дунёда амалиёт фалсафаси деб тан олинган прагматизм, ҳаёт фалсафаси бўлган экзистенциализм каби дунёвий ва диний ғоялардан озиқланган таълимотлар мисолида ҳам кўзга ташланмокда.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 xml:space="preserve">Илмий кашфиётлар </w:t>
      </w:r>
      <w:r w:rsidRPr="00E43F30">
        <w:rPr>
          <w:rFonts w:ascii="Times New Roman" w:hAnsi="Times New Roman"/>
          <w:sz w:val="24"/>
          <w:szCs w:val="24"/>
        </w:rPr>
        <w:t>ҳам мафкура ривожига катта таъсир ўтказади. Замонавий фан ютуқлари, жумладан, космонавтика, кибернетика соҳасидаги оламшумул янгиликлар, клонлаштириш, инсоннинг ген-насл харитасини аниқлаш каби буюк кашфиётлар одамлар тасаввурини кескин ўзгартирмоқда.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lastRenderedPageBreak/>
        <w:t xml:space="preserve">Айни вақтда юксак илмий-техникавий тараққиёт, глобаллашув жараёнлари, бир томондан, </w:t>
      </w:r>
      <w:proofErr w:type="gramStart"/>
      <w:r w:rsidRPr="00E43F30">
        <w:rPr>
          <w:rFonts w:ascii="Times New Roman" w:hAnsi="Times New Roman"/>
          <w:sz w:val="24"/>
          <w:szCs w:val="24"/>
        </w:rPr>
        <w:t>инсон</w:t>
      </w:r>
      <w:proofErr w:type="gramEnd"/>
      <w:r w:rsidRPr="00E43F30">
        <w:rPr>
          <w:rFonts w:ascii="Times New Roman" w:hAnsi="Times New Roman"/>
          <w:sz w:val="24"/>
          <w:szCs w:val="24"/>
        </w:rPr>
        <w:t xml:space="preserve"> ақл-идрокининг имкониятларига, келажакка ишончни орттираётган бўлса, иккинчи томондан, Хиросима, Нагасаки, Чернобиль фожиалари, оммавий қирғин қуроллари, экологик ҳалокатлар, маънавий таназзул каби умумбашарий муаммоларни ҳам келтириб чиқармоқда.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Шундай экан, илм-фан ва маданият борасидаги ютуқлардан оқилона фойдаланиш учун ҳам жамиятга </w:t>
      </w:r>
      <w:proofErr w:type="gramStart"/>
      <w:r w:rsidRPr="00E43F30">
        <w:rPr>
          <w:rFonts w:ascii="Times New Roman" w:hAnsi="Times New Roman"/>
          <w:sz w:val="24"/>
          <w:szCs w:val="24"/>
        </w:rPr>
        <w:t>со</w:t>
      </w:r>
      <w:proofErr w:type="gramEnd"/>
      <w:r w:rsidRPr="00E43F30">
        <w:rPr>
          <w:rFonts w:ascii="Times New Roman" w:hAnsi="Times New Roman"/>
          <w:sz w:val="24"/>
          <w:szCs w:val="24"/>
        </w:rPr>
        <w:t>ғлом ғоя, соғлом мафкура керак.</w:t>
      </w:r>
    </w:p>
    <w:p w:rsidR="00571E8C" w:rsidRPr="00E43F30" w:rsidRDefault="00571E8C" w:rsidP="00571E8C">
      <w:pPr>
        <w:ind w:firstLine="720"/>
        <w:jc w:val="both"/>
        <w:rPr>
          <w:rFonts w:ascii="Times New Roman" w:hAnsi="Times New Roman"/>
          <w:b/>
          <w:i/>
          <w:sz w:val="24"/>
          <w:szCs w:val="24"/>
        </w:rPr>
      </w:pPr>
      <w:r w:rsidRPr="00E43F30">
        <w:rPr>
          <w:rFonts w:ascii="Times New Roman" w:hAnsi="Times New Roman"/>
          <w:b/>
          <w:i/>
          <w:sz w:val="24"/>
          <w:szCs w:val="24"/>
        </w:rPr>
        <w:t>Мафкура функциялари: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а)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ҳолаш;</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б) прогноз қилиш;</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в) билиш ташкил этади.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Мафкура (ғоя</w:t>
      </w:r>
      <w:proofErr w:type="gramStart"/>
      <w:r w:rsidRPr="00E43F30">
        <w:rPr>
          <w:rFonts w:ascii="Times New Roman" w:hAnsi="Times New Roman"/>
          <w:b/>
          <w:sz w:val="24"/>
          <w:szCs w:val="24"/>
        </w:rPr>
        <w:t>)н</w:t>
      </w:r>
      <w:proofErr w:type="gramEnd"/>
      <w:r w:rsidRPr="00E43F30">
        <w:rPr>
          <w:rFonts w:ascii="Times New Roman" w:hAnsi="Times New Roman"/>
          <w:b/>
          <w:sz w:val="24"/>
          <w:szCs w:val="24"/>
        </w:rPr>
        <w:t xml:space="preserve">инг асосий хусусиятлари </w:t>
      </w:r>
      <w:r w:rsidRPr="00E43F30">
        <w:rPr>
          <w:rFonts w:ascii="Times New Roman" w:hAnsi="Times New Roman"/>
          <w:sz w:val="24"/>
          <w:szCs w:val="24"/>
        </w:rPr>
        <w:t>қуйидагилардан иборат:</w:t>
      </w:r>
    </w:p>
    <w:p w:rsidR="00571E8C" w:rsidRPr="00E43F30" w:rsidRDefault="00571E8C" w:rsidP="00571E8C">
      <w:pPr>
        <w:numPr>
          <w:ilvl w:val="0"/>
          <w:numId w:val="6"/>
        </w:numPr>
        <w:jc w:val="both"/>
        <w:rPr>
          <w:rFonts w:ascii="Times New Roman" w:hAnsi="Times New Roman"/>
          <w:sz w:val="24"/>
          <w:szCs w:val="24"/>
        </w:rPr>
      </w:pPr>
      <w:r w:rsidRPr="00E43F30">
        <w:rPr>
          <w:rFonts w:ascii="Times New Roman" w:hAnsi="Times New Roman"/>
          <w:sz w:val="24"/>
          <w:szCs w:val="24"/>
        </w:rPr>
        <w:t>Ижтимоий характерда.</w:t>
      </w:r>
    </w:p>
    <w:p w:rsidR="00571E8C" w:rsidRPr="00E43F30" w:rsidRDefault="00571E8C" w:rsidP="00571E8C">
      <w:pPr>
        <w:numPr>
          <w:ilvl w:val="0"/>
          <w:numId w:val="6"/>
        </w:numPr>
        <w:jc w:val="both"/>
        <w:rPr>
          <w:rFonts w:ascii="Times New Roman" w:hAnsi="Times New Roman"/>
          <w:sz w:val="24"/>
          <w:szCs w:val="24"/>
        </w:rPr>
      </w:pPr>
      <w:r w:rsidRPr="00E43F30">
        <w:rPr>
          <w:rFonts w:ascii="Times New Roman" w:hAnsi="Times New Roman"/>
          <w:sz w:val="24"/>
          <w:szCs w:val="24"/>
        </w:rPr>
        <w:t>Илмийлик.</w:t>
      </w:r>
    </w:p>
    <w:p w:rsidR="00571E8C" w:rsidRPr="00E43F30" w:rsidRDefault="00571E8C" w:rsidP="00571E8C">
      <w:pPr>
        <w:numPr>
          <w:ilvl w:val="0"/>
          <w:numId w:val="6"/>
        </w:numPr>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аққонийлик, ҳаёт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қлик.</w:t>
      </w:r>
    </w:p>
    <w:p w:rsidR="00571E8C" w:rsidRPr="00E43F30" w:rsidRDefault="00571E8C" w:rsidP="00571E8C">
      <w:pPr>
        <w:numPr>
          <w:ilvl w:val="0"/>
          <w:numId w:val="6"/>
        </w:numPr>
        <w:jc w:val="both"/>
        <w:rPr>
          <w:rFonts w:ascii="Times New Roman" w:hAnsi="Times New Roman"/>
          <w:sz w:val="24"/>
          <w:szCs w:val="24"/>
        </w:rPr>
      </w:pPr>
      <w:r w:rsidRPr="00E43F30">
        <w:rPr>
          <w:rFonts w:ascii="Times New Roman" w:hAnsi="Times New Roman"/>
          <w:sz w:val="24"/>
          <w:szCs w:val="24"/>
        </w:rPr>
        <w:t>Оперативлик.</w:t>
      </w:r>
    </w:p>
    <w:p w:rsidR="00571E8C" w:rsidRPr="00E43F30" w:rsidRDefault="00571E8C" w:rsidP="00571E8C">
      <w:pPr>
        <w:numPr>
          <w:ilvl w:val="0"/>
          <w:numId w:val="6"/>
        </w:numPr>
        <w:jc w:val="both"/>
        <w:rPr>
          <w:rFonts w:ascii="Times New Roman" w:hAnsi="Times New Roman"/>
          <w:sz w:val="24"/>
          <w:szCs w:val="24"/>
        </w:rPr>
      </w:pPr>
      <w:r w:rsidRPr="00E43F30">
        <w:rPr>
          <w:rFonts w:ascii="Times New Roman" w:hAnsi="Times New Roman"/>
          <w:sz w:val="24"/>
          <w:szCs w:val="24"/>
        </w:rPr>
        <w:t>Равшанлик, оммабоп, эмоционаллик.</w:t>
      </w:r>
    </w:p>
    <w:p w:rsidR="00571E8C" w:rsidRPr="00E43F30" w:rsidRDefault="00571E8C" w:rsidP="00571E8C">
      <w:pPr>
        <w:numPr>
          <w:ilvl w:val="0"/>
          <w:numId w:val="6"/>
        </w:numPr>
        <w:jc w:val="both"/>
        <w:rPr>
          <w:rFonts w:ascii="Times New Roman" w:hAnsi="Times New Roman"/>
          <w:sz w:val="24"/>
          <w:szCs w:val="24"/>
        </w:rPr>
      </w:pPr>
      <w:r w:rsidRPr="00E43F30">
        <w:rPr>
          <w:rFonts w:ascii="Times New Roman" w:hAnsi="Times New Roman"/>
          <w:sz w:val="24"/>
          <w:szCs w:val="24"/>
        </w:rPr>
        <w:t>Курашчанлик.</w:t>
      </w:r>
    </w:p>
    <w:p w:rsidR="00571E8C" w:rsidRPr="00E43F30" w:rsidRDefault="00571E8C" w:rsidP="00571E8C">
      <w:pPr>
        <w:numPr>
          <w:ilvl w:val="0"/>
          <w:numId w:val="6"/>
        </w:numPr>
        <w:jc w:val="both"/>
        <w:rPr>
          <w:rFonts w:ascii="Times New Roman" w:hAnsi="Times New Roman"/>
          <w:sz w:val="24"/>
          <w:szCs w:val="24"/>
        </w:rPr>
      </w:pPr>
      <w:r w:rsidRPr="00E43F30">
        <w:rPr>
          <w:rFonts w:ascii="Times New Roman" w:hAnsi="Times New Roman"/>
          <w:sz w:val="24"/>
          <w:szCs w:val="24"/>
        </w:rPr>
        <w:t>Гуманизм.</w:t>
      </w:r>
    </w:p>
    <w:p w:rsidR="00571E8C" w:rsidRPr="00E43F30" w:rsidRDefault="00571E8C" w:rsidP="00571E8C">
      <w:pPr>
        <w:numPr>
          <w:ilvl w:val="0"/>
          <w:numId w:val="6"/>
        </w:numPr>
        <w:jc w:val="both"/>
        <w:rPr>
          <w:rFonts w:ascii="Times New Roman" w:hAnsi="Times New Roman"/>
          <w:sz w:val="24"/>
          <w:szCs w:val="24"/>
        </w:rPr>
      </w:pPr>
      <w:r w:rsidRPr="00E43F30">
        <w:rPr>
          <w:rFonts w:ascii="Times New Roman" w:hAnsi="Times New Roman"/>
          <w:sz w:val="24"/>
          <w:szCs w:val="24"/>
        </w:rPr>
        <w:t>Ижодий характерда бўлади.</w:t>
      </w:r>
    </w:p>
    <w:p w:rsidR="00571E8C" w:rsidRPr="00E43F30" w:rsidRDefault="00571E8C" w:rsidP="00571E8C">
      <w:pPr>
        <w:ind w:left="720"/>
        <w:jc w:val="both"/>
        <w:rPr>
          <w:rFonts w:ascii="Times New Roman" w:hAnsi="Times New Roman"/>
          <w:sz w:val="24"/>
          <w:szCs w:val="24"/>
        </w:rPr>
      </w:pPr>
      <w:r w:rsidRPr="00E43F30">
        <w:rPr>
          <w:rFonts w:ascii="Times New Roman" w:hAnsi="Times New Roman"/>
          <w:b/>
          <w:i/>
          <w:sz w:val="24"/>
          <w:szCs w:val="24"/>
        </w:rPr>
        <w:t>Мафкура:</w:t>
      </w:r>
    </w:p>
    <w:p w:rsidR="00571E8C" w:rsidRPr="00E43F30" w:rsidRDefault="00571E8C" w:rsidP="00571E8C">
      <w:pPr>
        <w:numPr>
          <w:ilvl w:val="0"/>
          <w:numId w:val="7"/>
        </w:numPr>
        <w:jc w:val="both"/>
        <w:rPr>
          <w:rFonts w:ascii="Times New Roman" w:hAnsi="Times New Roman"/>
          <w:sz w:val="24"/>
          <w:szCs w:val="24"/>
        </w:rPr>
      </w:pPr>
      <w:r w:rsidRPr="00E43F30">
        <w:rPr>
          <w:rFonts w:ascii="Times New Roman" w:hAnsi="Times New Roman"/>
          <w:sz w:val="24"/>
          <w:szCs w:val="24"/>
        </w:rPr>
        <w:t>Мустақил дунёқараш, эркин фикрлаш, сиёсий фаоллик;</w:t>
      </w:r>
    </w:p>
    <w:p w:rsidR="00571E8C" w:rsidRPr="00E43F30" w:rsidRDefault="00571E8C" w:rsidP="00571E8C">
      <w:pPr>
        <w:numPr>
          <w:ilvl w:val="0"/>
          <w:numId w:val="7"/>
        </w:numPr>
        <w:jc w:val="both"/>
        <w:rPr>
          <w:rFonts w:ascii="Times New Roman" w:hAnsi="Times New Roman"/>
          <w:sz w:val="24"/>
          <w:szCs w:val="24"/>
        </w:rPr>
      </w:pPr>
      <w:r w:rsidRPr="00E43F30">
        <w:rPr>
          <w:rFonts w:ascii="Times New Roman" w:hAnsi="Times New Roman"/>
          <w:sz w:val="24"/>
          <w:szCs w:val="24"/>
        </w:rPr>
        <w:t>Миллий ўзликни англаш. Манбаларга қараганда ўзбеклар 3 минг йилликдан фақат 300 йилдан ошиқроқ даврда мустақил яшаган.</w:t>
      </w:r>
    </w:p>
    <w:p w:rsidR="00571E8C" w:rsidRPr="00E43F30" w:rsidRDefault="00571E8C" w:rsidP="00571E8C">
      <w:pPr>
        <w:numPr>
          <w:ilvl w:val="0"/>
          <w:numId w:val="7"/>
        </w:numPr>
        <w:jc w:val="both"/>
        <w:rPr>
          <w:rFonts w:ascii="Times New Roman" w:hAnsi="Times New Roman"/>
          <w:sz w:val="24"/>
          <w:szCs w:val="24"/>
        </w:rPr>
      </w:pPr>
      <w:r w:rsidRPr="00E43F30">
        <w:rPr>
          <w:rFonts w:ascii="Times New Roman" w:hAnsi="Times New Roman"/>
          <w:sz w:val="24"/>
          <w:szCs w:val="24"/>
        </w:rPr>
        <w:t>Тарихий хотирага садоқат.</w:t>
      </w:r>
    </w:p>
    <w:p w:rsidR="00571E8C" w:rsidRPr="00E43F30" w:rsidRDefault="00571E8C" w:rsidP="00571E8C">
      <w:pPr>
        <w:numPr>
          <w:ilvl w:val="0"/>
          <w:numId w:val="7"/>
        </w:numPr>
        <w:jc w:val="both"/>
        <w:rPr>
          <w:rFonts w:ascii="Times New Roman" w:hAnsi="Times New Roman"/>
          <w:sz w:val="24"/>
          <w:szCs w:val="24"/>
        </w:rPr>
      </w:pPr>
      <w:r w:rsidRPr="00E43F30">
        <w:rPr>
          <w:rFonts w:ascii="Times New Roman" w:hAnsi="Times New Roman"/>
          <w:sz w:val="24"/>
          <w:szCs w:val="24"/>
        </w:rPr>
        <w:t>Миллий қадриятларни ривожлантириш.</w:t>
      </w:r>
    </w:p>
    <w:p w:rsidR="00571E8C" w:rsidRPr="00E43F30" w:rsidRDefault="00571E8C" w:rsidP="00571E8C">
      <w:pPr>
        <w:numPr>
          <w:ilvl w:val="0"/>
          <w:numId w:val="7"/>
        </w:numPr>
        <w:jc w:val="both"/>
        <w:rPr>
          <w:rFonts w:ascii="Times New Roman" w:hAnsi="Times New Roman"/>
          <w:sz w:val="24"/>
          <w:szCs w:val="24"/>
        </w:rPr>
      </w:pPr>
      <w:r w:rsidRPr="00E43F30">
        <w:rPr>
          <w:rFonts w:ascii="Times New Roman" w:hAnsi="Times New Roman"/>
          <w:sz w:val="24"/>
          <w:szCs w:val="24"/>
        </w:rPr>
        <w:t>Миллий менталитетга эга бўлган хусусиятларнинг ривожланишида ижобий ва салбий иллатлар бор.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Умуман, давлат ва жамият қурилиши ишларини амалга ошириш ва бошқаришда тамойиллар муҳим роль ўйнайди. «Жамиятни тамойиллар бошқаради» деган фикрда катта маъно бор. Аммо жамиятнинг қандай тамойиллар асосида бошқарилиши муҳ</w:t>
      </w:r>
      <w:proofErr w:type="gramStart"/>
      <w:r w:rsidRPr="00E43F30">
        <w:rPr>
          <w:rFonts w:ascii="Times New Roman" w:hAnsi="Times New Roman"/>
          <w:sz w:val="24"/>
          <w:szCs w:val="24"/>
        </w:rPr>
        <w:t>им</w:t>
      </w:r>
      <w:proofErr w:type="gramEnd"/>
      <w:r w:rsidRPr="00E43F30">
        <w:rPr>
          <w:rFonts w:ascii="Times New Roman" w:hAnsi="Times New Roman"/>
          <w:sz w:val="24"/>
          <w:szCs w:val="24"/>
        </w:rPr>
        <w:t xml:space="preserve"> аҳамиятга эга. Давлат ку</w:t>
      </w:r>
      <w:proofErr w:type="gramStart"/>
      <w:r w:rsidRPr="00E43F30">
        <w:rPr>
          <w:rFonts w:ascii="Times New Roman" w:hAnsi="Times New Roman"/>
          <w:sz w:val="24"/>
          <w:szCs w:val="24"/>
        </w:rPr>
        <w:t>ч-</w:t>
      </w:r>
      <w:proofErr w:type="gramEnd"/>
      <w:r w:rsidRPr="00E43F30">
        <w:rPr>
          <w:rFonts w:ascii="Times New Roman" w:hAnsi="Times New Roman"/>
          <w:sz w:val="24"/>
          <w:szCs w:val="24"/>
        </w:rPr>
        <w:t>қудратининг маънавий пойдевори инсонлар ақл-заковати ва салоҳияти билан белгиланади</w:t>
      </w:r>
      <w:r w:rsidRPr="00E43F30">
        <w:rPr>
          <w:rStyle w:val="a5"/>
          <w:rFonts w:ascii="Times New Roman" w:hAnsi="Times New Roman"/>
          <w:sz w:val="24"/>
          <w:szCs w:val="24"/>
        </w:rPr>
        <w:footnoteReference w:id="8"/>
      </w:r>
      <w:r w:rsidRPr="00E43F30">
        <w:rPr>
          <w:rFonts w:ascii="Times New Roman" w:hAnsi="Times New Roman"/>
          <w:sz w:val="24"/>
          <w:szCs w:val="24"/>
        </w:rPr>
        <w:t>.</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Жаҳон тарихий тажрибасининг кўрсатишича, дунёдаги биронта халқ, миллат мафкурасиз яшамаган ва яшай олмайди. Ўтмишда ҳар қандай жамиятнинг, давлатнинг ўзига хос, ўзига мос келадиган, унинг учун хизмат қиладиган, унинг туб мақсадлари ва манфаатларини ҳимоя қиладиган мафкураси бўлган.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Мафкура бўлмаса жамият яшай олмайди. Президентимиз Ислом Каримов «Тафаккур» журнали бош муҳаррирининг саволларига жавобларида бу хусусда шундай дейди: «Мафкура ҳар қандай жамият ҳаётида зарур. Мафкура бўлмаса одам, жамият, давлат ўз йў</w:t>
      </w:r>
      <w:proofErr w:type="gramStart"/>
      <w:r w:rsidRPr="00E43F30">
        <w:rPr>
          <w:rFonts w:ascii="Times New Roman" w:hAnsi="Times New Roman"/>
          <w:sz w:val="24"/>
          <w:szCs w:val="24"/>
        </w:rPr>
        <w:t>лини й</w:t>
      </w:r>
      <w:proofErr w:type="gramEnd"/>
      <w:r w:rsidRPr="00E43F30">
        <w:rPr>
          <w:rFonts w:ascii="Times New Roman" w:hAnsi="Times New Roman"/>
          <w:sz w:val="24"/>
          <w:szCs w:val="24"/>
        </w:rPr>
        <w:t>ўқотиши муқаррар. Иккинчидан, қаердаки, мафкуравий бўшлиқ вужудга келса, ў</w:t>
      </w:r>
      <w:proofErr w:type="gramStart"/>
      <w:r w:rsidRPr="00E43F30">
        <w:rPr>
          <w:rFonts w:ascii="Times New Roman" w:hAnsi="Times New Roman"/>
          <w:sz w:val="24"/>
          <w:szCs w:val="24"/>
        </w:rPr>
        <w:t>ша</w:t>
      </w:r>
      <w:proofErr w:type="gramEnd"/>
      <w:r w:rsidRPr="00E43F30">
        <w:rPr>
          <w:rFonts w:ascii="Times New Roman" w:hAnsi="Times New Roman"/>
          <w:sz w:val="24"/>
          <w:szCs w:val="24"/>
        </w:rPr>
        <w:t xml:space="preserve"> ерда бегона мафкура ҳукмронлик қилиши ҳам тайин. </w:t>
      </w:r>
      <w:proofErr w:type="gramStart"/>
      <w:r w:rsidRPr="00E43F30">
        <w:rPr>
          <w:rFonts w:ascii="Times New Roman" w:hAnsi="Times New Roman"/>
          <w:sz w:val="24"/>
          <w:szCs w:val="24"/>
        </w:rPr>
        <w:t xml:space="preserve">Бунинг исботи </w:t>
      </w:r>
      <w:r w:rsidRPr="00E43F30">
        <w:rPr>
          <w:rFonts w:ascii="Times New Roman" w:hAnsi="Times New Roman"/>
          <w:sz w:val="24"/>
          <w:szCs w:val="24"/>
        </w:rPr>
        <w:lastRenderedPageBreak/>
        <w:t>учун хоҳ тарихда, хоҳ замонамиздан кўплаб мисоллар келтириш қийин эмас» (Асарлар.</w:t>
      </w:r>
      <w:proofErr w:type="gramEnd"/>
      <w:r w:rsidRPr="00E43F30">
        <w:rPr>
          <w:rFonts w:ascii="Times New Roman" w:hAnsi="Times New Roman"/>
          <w:sz w:val="24"/>
          <w:szCs w:val="24"/>
        </w:rPr>
        <w:t xml:space="preserve"> </w:t>
      </w:r>
      <w:proofErr w:type="gramStart"/>
      <w:r w:rsidRPr="00E43F30">
        <w:rPr>
          <w:rFonts w:ascii="Times New Roman" w:hAnsi="Times New Roman"/>
          <w:sz w:val="24"/>
          <w:szCs w:val="24"/>
        </w:rPr>
        <w:t>Т.7., 4-бет).</w:t>
      </w:r>
      <w:proofErr w:type="gramEnd"/>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b/>
          <w:sz w:val="24"/>
          <w:szCs w:val="24"/>
        </w:rPr>
        <w:t>F</w:t>
      </w:r>
      <w:proofErr w:type="gramEnd"/>
      <w:r w:rsidRPr="00E43F30">
        <w:rPr>
          <w:rFonts w:ascii="Times New Roman" w:hAnsi="Times New Roman"/>
          <w:b/>
          <w:sz w:val="24"/>
          <w:szCs w:val="24"/>
        </w:rPr>
        <w:t>оя ва мафкураларнинг шакллари.</w:t>
      </w:r>
      <w:r w:rsidRPr="00E43F30">
        <w:rPr>
          <w:rFonts w:ascii="Times New Roman" w:hAnsi="Times New Roman"/>
          <w:sz w:val="24"/>
          <w:szCs w:val="24"/>
        </w:rPr>
        <w:t xml:space="preserve"> Инсоният тарихи турли ғояларнинг эзгулик ва ёвузлик, озодлик ва истибдод, маърифат ва жаҳолатга хизмат қилган мафкуралар шаклида намоён бўлганидан далолат беради. </w:t>
      </w:r>
      <w:proofErr w:type="gramStart"/>
      <w:r w:rsidRPr="00E43F30">
        <w:rPr>
          <w:rFonts w:ascii="Times New Roman" w:hAnsi="Times New Roman"/>
          <w:sz w:val="24"/>
          <w:szCs w:val="24"/>
        </w:rPr>
        <w:t>F</w:t>
      </w:r>
      <w:proofErr w:type="gramEnd"/>
      <w:r w:rsidRPr="00E43F30">
        <w:rPr>
          <w:rFonts w:ascii="Times New Roman" w:hAnsi="Times New Roman"/>
          <w:sz w:val="24"/>
          <w:szCs w:val="24"/>
        </w:rPr>
        <w:t>оя мафкурага асос бўлади, мафкура эса муайян ғояни амалга оширишга хизмат қилади.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Инсоният тарихи турли ғояларнинг эзгулик ва ёвузлик, озодлик ва истибдод, маърифат ва жаҳолатга хизмат қилган мафкуралар шаклида намоён бўлганидан далолат беради. Уларнинг афсона ва ривоятлар воситасида ифода этилган мифологик, илоҳий қадриятлар мажмуаси бўлган диний, оламга илмий ёндашув асосида вужудга келган дунёвий кўринишлари мавжуд.</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Ибтидоий ҳаёт даврида мифологияга асосланган диний-илоҳий қарашлар асосидаги </w:t>
      </w:r>
      <w:r w:rsidRPr="00E43F30">
        <w:rPr>
          <w:rFonts w:ascii="Times New Roman" w:hAnsi="Times New Roman"/>
          <w:b/>
          <w:sz w:val="24"/>
          <w:szCs w:val="24"/>
        </w:rPr>
        <w:t>тотемизм</w:t>
      </w:r>
      <w:r w:rsidRPr="00E43F30">
        <w:rPr>
          <w:rFonts w:ascii="Times New Roman" w:hAnsi="Times New Roman"/>
          <w:sz w:val="24"/>
          <w:szCs w:val="24"/>
        </w:rPr>
        <w:t xml:space="preserve">, </w:t>
      </w:r>
      <w:r w:rsidRPr="00E43F30">
        <w:rPr>
          <w:rFonts w:ascii="Times New Roman" w:hAnsi="Times New Roman"/>
          <w:b/>
          <w:sz w:val="24"/>
          <w:szCs w:val="24"/>
        </w:rPr>
        <w:t>анимизм</w:t>
      </w:r>
      <w:r w:rsidRPr="00E43F30">
        <w:rPr>
          <w:rFonts w:ascii="Times New Roman" w:hAnsi="Times New Roman"/>
          <w:sz w:val="24"/>
          <w:szCs w:val="24"/>
        </w:rPr>
        <w:t xml:space="preserve">, </w:t>
      </w:r>
      <w:r w:rsidRPr="00E43F30">
        <w:rPr>
          <w:rFonts w:ascii="Times New Roman" w:hAnsi="Times New Roman"/>
          <w:b/>
          <w:sz w:val="24"/>
          <w:szCs w:val="24"/>
        </w:rPr>
        <w:t xml:space="preserve">фетишизм </w:t>
      </w:r>
      <w:r w:rsidRPr="00E43F30">
        <w:rPr>
          <w:rFonts w:ascii="Times New Roman" w:hAnsi="Times New Roman"/>
          <w:sz w:val="24"/>
          <w:szCs w:val="24"/>
        </w:rPr>
        <w:t xml:space="preserve">каби ғоявий тизимлар - мафкура шакллари бўлган. Тараққиётнинг кейинги босқичларида миллий асосдаги </w:t>
      </w:r>
      <w:r w:rsidRPr="00E43F30">
        <w:rPr>
          <w:rFonts w:ascii="Times New Roman" w:hAnsi="Times New Roman"/>
          <w:b/>
          <w:sz w:val="24"/>
          <w:szCs w:val="24"/>
        </w:rPr>
        <w:t>ҳиндуизм</w:t>
      </w:r>
      <w:r w:rsidRPr="00E43F30">
        <w:rPr>
          <w:rFonts w:ascii="Times New Roman" w:hAnsi="Times New Roman"/>
          <w:sz w:val="24"/>
          <w:szCs w:val="24"/>
        </w:rPr>
        <w:t xml:space="preserve">, </w:t>
      </w:r>
      <w:r w:rsidRPr="00E43F30">
        <w:rPr>
          <w:rFonts w:ascii="Times New Roman" w:hAnsi="Times New Roman"/>
          <w:b/>
          <w:sz w:val="24"/>
          <w:szCs w:val="24"/>
        </w:rPr>
        <w:t>иудаизм</w:t>
      </w:r>
      <w:r w:rsidRPr="00E43F30">
        <w:rPr>
          <w:rFonts w:ascii="Times New Roman" w:hAnsi="Times New Roman"/>
          <w:sz w:val="24"/>
          <w:szCs w:val="24"/>
        </w:rPr>
        <w:t xml:space="preserve">, </w:t>
      </w:r>
      <w:r w:rsidRPr="00E43F30">
        <w:rPr>
          <w:rFonts w:ascii="Times New Roman" w:hAnsi="Times New Roman"/>
          <w:b/>
          <w:sz w:val="24"/>
          <w:szCs w:val="24"/>
        </w:rPr>
        <w:t xml:space="preserve">конфуцийлик </w:t>
      </w:r>
      <w:r w:rsidRPr="00E43F30">
        <w:rPr>
          <w:rFonts w:ascii="Times New Roman" w:hAnsi="Times New Roman"/>
          <w:sz w:val="24"/>
          <w:szCs w:val="24"/>
        </w:rPr>
        <w:t xml:space="preserve">сингари диний мафкуралар шаклланган. Японлар эса ўзларининг миллий дини - </w:t>
      </w:r>
      <w:r w:rsidRPr="00E43F30">
        <w:rPr>
          <w:rFonts w:ascii="Times New Roman" w:hAnsi="Times New Roman"/>
          <w:b/>
          <w:sz w:val="24"/>
          <w:szCs w:val="24"/>
        </w:rPr>
        <w:t xml:space="preserve">синтоизмни </w:t>
      </w:r>
      <w:r w:rsidRPr="00E43F30">
        <w:rPr>
          <w:rFonts w:ascii="Times New Roman" w:hAnsi="Times New Roman"/>
          <w:sz w:val="24"/>
          <w:szCs w:val="24"/>
        </w:rPr>
        <w:t>яратган.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Рим империяси шаклланган дастлабки даврда христианлик дини аста-секин унинг мафкурасига айланди. Демак, дастлабки </w:t>
      </w:r>
      <w:r w:rsidRPr="00E43F30">
        <w:rPr>
          <w:rFonts w:ascii="Times New Roman" w:hAnsi="Times New Roman"/>
          <w:b/>
          <w:sz w:val="24"/>
          <w:szCs w:val="24"/>
        </w:rPr>
        <w:t>мафкура шакллари</w:t>
      </w:r>
      <w:r w:rsidRPr="00E43F30">
        <w:rPr>
          <w:rFonts w:ascii="Times New Roman" w:hAnsi="Times New Roman"/>
          <w:sz w:val="24"/>
          <w:szCs w:val="24"/>
        </w:rPr>
        <w:t xml:space="preserve"> қуйидагилардан иборат бўлган:</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тотемизм</w:t>
      </w:r>
      <w:r w:rsidRPr="00E43F30">
        <w:rPr>
          <w:rFonts w:ascii="Times New Roman" w:hAnsi="Times New Roman"/>
          <w:sz w:val="24"/>
          <w:szCs w:val="24"/>
        </w:rPr>
        <w:t xml:space="preserve"> - индеецлар тилида «унинг руҳи», ҳайвон, ўсимликларга ишониш;</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анимизм</w:t>
      </w:r>
      <w:r w:rsidRPr="00E43F30">
        <w:rPr>
          <w:rFonts w:ascii="Times New Roman" w:hAnsi="Times New Roman"/>
          <w:sz w:val="24"/>
          <w:szCs w:val="24"/>
        </w:rPr>
        <w:t xml:space="preserve"> - лот. Жон, руҳ. Киши руҳи, жоннинг борлигига ишониш;</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фетишизм</w:t>
      </w:r>
      <w:r w:rsidRPr="00E43F30">
        <w:rPr>
          <w:rFonts w:ascii="Times New Roman" w:hAnsi="Times New Roman"/>
          <w:sz w:val="24"/>
          <w:szCs w:val="24"/>
        </w:rPr>
        <w:t xml:space="preserve"> - португал, француз сўз. «сеҳрли нарса», жонсиз нарсага ишониш;</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 xml:space="preserve">ҳиндуизм </w:t>
      </w:r>
      <w:r w:rsidRPr="00E43F30">
        <w:rPr>
          <w:rFonts w:ascii="Times New Roman" w:hAnsi="Times New Roman"/>
          <w:sz w:val="24"/>
          <w:szCs w:val="24"/>
        </w:rPr>
        <w:t>(миллий) 4 каста: браҳмонлар - руҳоний, кшатри</w:t>
      </w:r>
      <w:proofErr w:type="gramStart"/>
      <w:r w:rsidRPr="00E43F30">
        <w:rPr>
          <w:rFonts w:ascii="Times New Roman" w:hAnsi="Times New Roman"/>
          <w:sz w:val="24"/>
          <w:szCs w:val="24"/>
        </w:rPr>
        <w:t>й-</w:t>
      </w:r>
      <w:proofErr w:type="gramEnd"/>
      <w:r w:rsidRPr="00E43F30">
        <w:rPr>
          <w:rFonts w:ascii="Times New Roman" w:hAnsi="Times New Roman"/>
          <w:sz w:val="24"/>
          <w:szCs w:val="24"/>
        </w:rPr>
        <w:t>ҳарбий, савдо ҳунарманд;</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иудаизм</w:t>
      </w:r>
      <w:r w:rsidRPr="00E43F30">
        <w:rPr>
          <w:rFonts w:ascii="Times New Roman" w:hAnsi="Times New Roman"/>
          <w:sz w:val="24"/>
          <w:szCs w:val="24"/>
        </w:rPr>
        <w:t xml:space="preserve"> - яҳудийлар дини, қабила номидан олинган;</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конфуцийлик</w:t>
      </w:r>
      <w:r w:rsidRPr="00E43F30">
        <w:rPr>
          <w:rFonts w:ascii="Times New Roman" w:hAnsi="Times New Roman"/>
          <w:sz w:val="24"/>
          <w:szCs w:val="24"/>
        </w:rPr>
        <w:t xml:space="preserve"> - эр</w:t>
      </w:r>
      <w:proofErr w:type="gramStart"/>
      <w:r w:rsidRPr="00E43F30">
        <w:rPr>
          <w:rFonts w:ascii="Times New Roman" w:hAnsi="Times New Roman"/>
          <w:sz w:val="24"/>
          <w:szCs w:val="24"/>
        </w:rPr>
        <w:t>.а</w:t>
      </w:r>
      <w:proofErr w:type="gramEnd"/>
      <w:r w:rsidRPr="00E43F30">
        <w:rPr>
          <w:rFonts w:ascii="Times New Roman" w:hAnsi="Times New Roman"/>
          <w:sz w:val="24"/>
          <w:szCs w:val="24"/>
        </w:rPr>
        <w:t>вв. 551-479, Хитой таълимоти, инсон само қудратига боғлиқ;</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синтоизм</w:t>
      </w:r>
      <w:r w:rsidRPr="00E43F30">
        <w:rPr>
          <w:rFonts w:ascii="Times New Roman" w:hAnsi="Times New Roman"/>
          <w:sz w:val="24"/>
          <w:szCs w:val="24"/>
        </w:rPr>
        <w:t xml:space="preserve"> - япоплар миллий дини;</w:t>
      </w:r>
    </w:p>
    <w:p w:rsidR="00571E8C" w:rsidRPr="00E43F30" w:rsidRDefault="00571E8C" w:rsidP="00571E8C">
      <w:pPr>
        <w:numPr>
          <w:ilvl w:val="0"/>
          <w:numId w:val="8"/>
        </w:numPr>
        <w:ind w:left="0" w:firstLine="720"/>
        <w:jc w:val="both"/>
        <w:rPr>
          <w:rFonts w:ascii="Times New Roman" w:hAnsi="Times New Roman"/>
          <w:sz w:val="24"/>
          <w:szCs w:val="24"/>
        </w:rPr>
      </w:pPr>
      <w:r w:rsidRPr="00E43F30">
        <w:rPr>
          <w:rFonts w:ascii="Times New Roman" w:hAnsi="Times New Roman"/>
          <w:b/>
          <w:sz w:val="24"/>
          <w:szCs w:val="24"/>
        </w:rPr>
        <w:t>христианлик</w:t>
      </w:r>
      <w:r w:rsidRPr="00E43F30">
        <w:rPr>
          <w:rFonts w:ascii="Times New Roman" w:hAnsi="Times New Roman"/>
          <w:sz w:val="24"/>
          <w:szCs w:val="24"/>
        </w:rPr>
        <w:t xml:space="preserve"> - мил</w:t>
      </w:r>
      <w:proofErr w:type="gramStart"/>
      <w:r w:rsidRPr="00E43F30">
        <w:rPr>
          <w:rFonts w:ascii="Times New Roman" w:hAnsi="Times New Roman"/>
          <w:sz w:val="24"/>
          <w:szCs w:val="24"/>
        </w:rPr>
        <w:t>.а</w:t>
      </w:r>
      <w:proofErr w:type="gramEnd"/>
      <w:r w:rsidRPr="00E43F30">
        <w:rPr>
          <w:rFonts w:ascii="Times New Roman" w:hAnsi="Times New Roman"/>
          <w:sz w:val="24"/>
          <w:szCs w:val="24"/>
        </w:rPr>
        <w:t xml:space="preserve">вв. </w:t>
      </w:r>
      <w:r w:rsidRPr="00E43F30">
        <w:rPr>
          <w:rFonts w:ascii="Times New Roman" w:hAnsi="Times New Roman"/>
          <w:sz w:val="24"/>
          <w:szCs w:val="24"/>
          <w:lang w:val="en-US"/>
        </w:rPr>
        <w:t>I</w:t>
      </w:r>
      <w:r w:rsidRPr="00E43F30">
        <w:rPr>
          <w:rFonts w:ascii="Times New Roman" w:hAnsi="Times New Roman"/>
          <w:sz w:val="24"/>
          <w:szCs w:val="24"/>
        </w:rPr>
        <w:t>-</w:t>
      </w:r>
      <w:r w:rsidRPr="00E43F30">
        <w:rPr>
          <w:rFonts w:ascii="Times New Roman" w:hAnsi="Times New Roman"/>
          <w:sz w:val="24"/>
          <w:szCs w:val="24"/>
          <w:lang w:val="en-US"/>
        </w:rPr>
        <w:t>III</w:t>
      </w:r>
      <w:r w:rsidRPr="00E43F30">
        <w:rPr>
          <w:rFonts w:ascii="Times New Roman" w:hAnsi="Times New Roman"/>
          <w:sz w:val="24"/>
          <w:szCs w:val="24"/>
        </w:rPr>
        <w:t xml:space="preserve"> асрларида Рим жамиятида ёйилган.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Оламнинг вужудга келиши, мавжудлик қонуниятлари, унинг асосини нима ташкил этгани каби масалаларни фалсафий талқин этиш натижасида монизм, дуализм, плюрализм, идеализм ва материализм сингари оқимлар вужудга келди.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Демак, ғоя ва мафкуранинг дастлабки шакл ва кўринишлари:</w:t>
      </w:r>
    </w:p>
    <w:p w:rsidR="00571E8C" w:rsidRPr="00E43F30" w:rsidRDefault="00571E8C" w:rsidP="00571E8C">
      <w:pPr>
        <w:numPr>
          <w:ilvl w:val="0"/>
          <w:numId w:val="9"/>
        </w:numPr>
        <w:ind w:left="0" w:firstLine="720"/>
        <w:jc w:val="both"/>
        <w:rPr>
          <w:rFonts w:ascii="Times New Roman" w:hAnsi="Times New Roman"/>
          <w:sz w:val="24"/>
          <w:szCs w:val="24"/>
        </w:rPr>
      </w:pPr>
      <w:r w:rsidRPr="00E43F30">
        <w:rPr>
          <w:rFonts w:ascii="Times New Roman" w:hAnsi="Times New Roman"/>
          <w:b/>
          <w:sz w:val="24"/>
          <w:szCs w:val="24"/>
        </w:rPr>
        <w:t xml:space="preserve">Монизм </w:t>
      </w:r>
      <w:r w:rsidRPr="00E43F30">
        <w:rPr>
          <w:rFonts w:ascii="Times New Roman" w:hAnsi="Times New Roman"/>
          <w:sz w:val="24"/>
          <w:szCs w:val="24"/>
        </w:rPr>
        <w:t>- оламнинг асоси ягона, битта дея таълим берувчи йўналиш.</w:t>
      </w:r>
    </w:p>
    <w:p w:rsidR="00571E8C" w:rsidRPr="00E43F30" w:rsidRDefault="00571E8C" w:rsidP="00571E8C">
      <w:pPr>
        <w:numPr>
          <w:ilvl w:val="0"/>
          <w:numId w:val="9"/>
        </w:numPr>
        <w:ind w:left="0" w:firstLine="720"/>
        <w:jc w:val="both"/>
        <w:rPr>
          <w:rFonts w:ascii="Times New Roman" w:hAnsi="Times New Roman"/>
          <w:sz w:val="24"/>
          <w:szCs w:val="24"/>
        </w:rPr>
      </w:pPr>
      <w:r w:rsidRPr="00E43F30">
        <w:rPr>
          <w:rFonts w:ascii="Times New Roman" w:hAnsi="Times New Roman"/>
          <w:b/>
          <w:sz w:val="24"/>
          <w:szCs w:val="24"/>
        </w:rPr>
        <w:t xml:space="preserve">Дуализм </w:t>
      </w:r>
      <w:r w:rsidRPr="00E43F30">
        <w:rPr>
          <w:rFonts w:ascii="Times New Roman" w:hAnsi="Times New Roman"/>
          <w:sz w:val="24"/>
          <w:szCs w:val="24"/>
        </w:rPr>
        <w:t xml:space="preserve">- оламнинг ибтидоси ҳам руҳий-илоҳий, ҳам моддий асосга </w:t>
      </w:r>
      <w:proofErr w:type="gramStart"/>
      <w:r w:rsidRPr="00E43F30">
        <w:rPr>
          <w:rFonts w:ascii="Times New Roman" w:hAnsi="Times New Roman"/>
          <w:sz w:val="24"/>
          <w:szCs w:val="24"/>
        </w:rPr>
        <w:t>эгалиги</w:t>
      </w:r>
      <w:proofErr w:type="gramEnd"/>
      <w:r w:rsidRPr="00E43F30">
        <w:rPr>
          <w:rFonts w:ascii="Times New Roman" w:hAnsi="Times New Roman"/>
          <w:sz w:val="24"/>
          <w:szCs w:val="24"/>
        </w:rPr>
        <w:t xml:space="preserve"> ҳақидаги таълимот.</w:t>
      </w:r>
    </w:p>
    <w:p w:rsidR="00571E8C" w:rsidRPr="00E43F30" w:rsidRDefault="00571E8C" w:rsidP="00571E8C">
      <w:pPr>
        <w:numPr>
          <w:ilvl w:val="0"/>
          <w:numId w:val="9"/>
        </w:numPr>
        <w:ind w:left="0" w:firstLine="720"/>
        <w:jc w:val="both"/>
        <w:rPr>
          <w:rFonts w:ascii="Times New Roman" w:hAnsi="Times New Roman"/>
          <w:sz w:val="24"/>
          <w:szCs w:val="24"/>
        </w:rPr>
      </w:pPr>
      <w:r w:rsidRPr="00E43F30">
        <w:rPr>
          <w:rFonts w:ascii="Times New Roman" w:hAnsi="Times New Roman"/>
          <w:b/>
          <w:sz w:val="24"/>
          <w:szCs w:val="24"/>
        </w:rPr>
        <w:t xml:space="preserve">Плюрализм </w:t>
      </w:r>
      <w:r w:rsidRPr="00E43F30">
        <w:rPr>
          <w:rFonts w:ascii="Times New Roman" w:hAnsi="Times New Roman"/>
          <w:sz w:val="24"/>
          <w:szCs w:val="24"/>
        </w:rPr>
        <w:t>- оламнинг асосида 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нарсалар ётиши ҳақидаги ғояларни илгари сурувчи таълимот.</w:t>
      </w:r>
    </w:p>
    <w:p w:rsidR="00571E8C" w:rsidRPr="00E43F30" w:rsidRDefault="00571E8C" w:rsidP="00571E8C">
      <w:pPr>
        <w:numPr>
          <w:ilvl w:val="0"/>
          <w:numId w:val="9"/>
        </w:numPr>
        <w:ind w:left="0" w:firstLine="720"/>
        <w:jc w:val="both"/>
        <w:rPr>
          <w:rFonts w:ascii="Times New Roman" w:hAnsi="Times New Roman"/>
          <w:sz w:val="24"/>
          <w:szCs w:val="24"/>
        </w:rPr>
      </w:pPr>
      <w:r w:rsidRPr="00E43F30">
        <w:rPr>
          <w:rFonts w:ascii="Times New Roman" w:hAnsi="Times New Roman"/>
          <w:b/>
          <w:sz w:val="24"/>
          <w:szCs w:val="24"/>
        </w:rPr>
        <w:t xml:space="preserve">Идеализм </w:t>
      </w:r>
      <w:r w:rsidRPr="00E43F30">
        <w:rPr>
          <w:rFonts w:ascii="Times New Roman" w:hAnsi="Times New Roman"/>
          <w:sz w:val="24"/>
          <w:szCs w:val="24"/>
        </w:rPr>
        <w:t>- олам ва одамнинг яралиши, яшаши ва ривожланиш хусусиятлари, борлиқ ҳамда йўқлик масалаларида руҳий ва илоҳийлик тамойилларини устувор деб билиш, мутлақлаштиришдир.</w:t>
      </w:r>
    </w:p>
    <w:p w:rsidR="00571E8C" w:rsidRPr="00E43F30" w:rsidRDefault="00571E8C" w:rsidP="00571E8C">
      <w:pPr>
        <w:numPr>
          <w:ilvl w:val="0"/>
          <w:numId w:val="9"/>
        </w:numPr>
        <w:ind w:left="0" w:firstLine="720"/>
        <w:jc w:val="both"/>
        <w:rPr>
          <w:rFonts w:ascii="Times New Roman" w:hAnsi="Times New Roman"/>
          <w:sz w:val="24"/>
          <w:szCs w:val="24"/>
        </w:rPr>
      </w:pPr>
      <w:r w:rsidRPr="00E43F30">
        <w:rPr>
          <w:rFonts w:ascii="Times New Roman" w:hAnsi="Times New Roman"/>
          <w:b/>
          <w:sz w:val="24"/>
          <w:szCs w:val="24"/>
        </w:rPr>
        <w:t>Материализм</w:t>
      </w:r>
      <w:r w:rsidRPr="00E43F30">
        <w:rPr>
          <w:rFonts w:ascii="Times New Roman" w:hAnsi="Times New Roman"/>
          <w:sz w:val="24"/>
          <w:szCs w:val="24"/>
        </w:rPr>
        <w:t xml:space="preserve"> - олам ва одам, борлиқнинг яшаши, ривожланиши масалаларида модда (материя) ва унинг хоссаларини, мутлақлаштиришдир.</w:t>
      </w:r>
    </w:p>
    <w:p w:rsidR="00571E8C" w:rsidRPr="00E43F30" w:rsidRDefault="00571E8C" w:rsidP="00571E8C">
      <w:pPr>
        <w:numPr>
          <w:ilvl w:val="0"/>
          <w:numId w:val="9"/>
        </w:numPr>
        <w:ind w:left="0" w:firstLine="720"/>
        <w:jc w:val="both"/>
        <w:rPr>
          <w:rFonts w:ascii="Times New Roman" w:hAnsi="Times New Roman"/>
          <w:sz w:val="24"/>
          <w:szCs w:val="24"/>
        </w:rPr>
      </w:pPr>
      <w:r w:rsidRPr="00E43F30">
        <w:rPr>
          <w:rFonts w:ascii="Times New Roman" w:hAnsi="Times New Roman"/>
          <w:b/>
          <w:sz w:val="24"/>
          <w:szCs w:val="24"/>
        </w:rPr>
        <w:t xml:space="preserve">Теизм </w:t>
      </w:r>
      <w:r w:rsidRPr="00E43F30">
        <w:rPr>
          <w:rFonts w:ascii="Times New Roman" w:hAnsi="Times New Roman"/>
          <w:sz w:val="24"/>
          <w:szCs w:val="24"/>
        </w:rPr>
        <w:t>- илоҳийликни мутлақлаштириш.</w:t>
      </w:r>
    </w:p>
    <w:p w:rsidR="00571E8C" w:rsidRPr="00E43F30" w:rsidRDefault="00571E8C" w:rsidP="00571E8C">
      <w:pPr>
        <w:numPr>
          <w:ilvl w:val="0"/>
          <w:numId w:val="9"/>
        </w:numPr>
        <w:ind w:left="0" w:firstLine="720"/>
        <w:jc w:val="both"/>
        <w:rPr>
          <w:rFonts w:ascii="Times New Roman" w:hAnsi="Times New Roman"/>
          <w:sz w:val="24"/>
          <w:szCs w:val="24"/>
        </w:rPr>
      </w:pPr>
      <w:r w:rsidRPr="00E43F30">
        <w:rPr>
          <w:rFonts w:ascii="Times New Roman" w:hAnsi="Times New Roman"/>
          <w:b/>
          <w:sz w:val="24"/>
          <w:szCs w:val="24"/>
        </w:rPr>
        <w:lastRenderedPageBreak/>
        <w:t xml:space="preserve">Атеизм </w:t>
      </w:r>
      <w:r w:rsidRPr="00E43F30">
        <w:rPr>
          <w:rFonts w:ascii="Times New Roman" w:hAnsi="Times New Roman"/>
          <w:sz w:val="24"/>
          <w:szCs w:val="24"/>
        </w:rPr>
        <w:t>- даҳрийликни мутлақлаштириш.</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Муайян тарихий даврларда миллий асосдаги диний мафкуралар давлат идеологияси даражасига кўтарилган. Замонлар ўтиши билан уларнинг айримлари ўз мавқеини йўқотган, лекин миллат маънавиятининг таркибий қисми сифатида сақланиб қолган.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Аммо идеализм ва материализм ўртасидаги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 xml:space="preserve">ҳс-мунозара ҳамда уларни муросага келтиришга интилувчи </w:t>
      </w:r>
      <w:r w:rsidRPr="00E43F30">
        <w:rPr>
          <w:rFonts w:ascii="Times New Roman" w:hAnsi="Times New Roman"/>
          <w:b/>
          <w:sz w:val="24"/>
          <w:szCs w:val="24"/>
        </w:rPr>
        <w:t>дуализм</w:t>
      </w:r>
      <w:r w:rsidRPr="00E43F30">
        <w:rPr>
          <w:rFonts w:ascii="Times New Roman" w:hAnsi="Times New Roman"/>
          <w:sz w:val="24"/>
          <w:szCs w:val="24"/>
        </w:rPr>
        <w:t xml:space="preserve"> ғоялари қадим замонлардан буён давом этиб келмоқда.</w:t>
      </w:r>
    </w:p>
    <w:p w:rsidR="00571E8C" w:rsidRPr="00E43F30" w:rsidRDefault="00571E8C" w:rsidP="00571E8C">
      <w:pPr>
        <w:ind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удо ва илоҳий қадриятларни мутлақ рад этувчи атеизм ва айнан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ҳақиқатларни мутлақлаштирувчи </w:t>
      </w:r>
      <w:r w:rsidRPr="00E43F30">
        <w:rPr>
          <w:rFonts w:ascii="Times New Roman" w:hAnsi="Times New Roman"/>
          <w:b/>
          <w:sz w:val="24"/>
          <w:szCs w:val="24"/>
        </w:rPr>
        <w:t>теизм</w:t>
      </w:r>
      <w:r w:rsidRPr="00E43F30">
        <w:rPr>
          <w:rFonts w:ascii="Times New Roman" w:hAnsi="Times New Roman"/>
          <w:sz w:val="24"/>
          <w:szCs w:val="24"/>
        </w:rPr>
        <w:t xml:space="preserve"> ўртасидаги баҳс-мунозара ҳам узоқ тарихга эга.</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Қадимги цивилизациялар тарихидан маълумки, ў</w:t>
      </w:r>
      <w:proofErr w:type="gramStart"/>
      <w:r w:rsidRPr="00E43F30">
        <w:rPr>
          <w:rFonts w:ascii="Times New Roman" w:hAnsi="Times New Roman"/>
          <w:sz w:val="24"/>
          <w:szCs w:val="24"/>
        </w:rPr>
        <w:t>ша</w:t>
      </w:r>
      <w:proofErr w:type="gramEnd"/>
      <w:r w:rsidRPr="00E43F30">
        <w:rPr>
          <w:rFonts w:ascii="Times New Roman" w:hAnsi="Times New Roman"/>
          <w:sz w:val="24"/>
          <w:szCs w:val="24"/>
        </w:rPr>
        <w:t xml:space="preserve"> даврларда одамларнинг дунёқараши, қабила ва элатларнинг мафкураси афсона ва ривоятлар воситасида ифода этилган мифологик қарашлар сифатида мавжуд бўлган. Жумладан, тотемизм, анимизм, фетишизм каби ибтидоий динлар жоннинг абадийлиги, табиатдаги нарса ва ҳодисаларнинг илоҳий қувватга эга экани тўғрисидаги хилма-хил ғоя ва қарашларга асосланган. </w:t>
      </w:r>
      <w:proofErr w:type="gramStart"/>
      <w:r w:rsidRPr="00E43F30">
        <w:rPr>
          <w:rFonts w:ascii="Times New Roman" w:hAnsi="Times New Roman"/>
          <w:sz w:val="24"/>
          <w:szCs w:val="24"/>
        </w:rPr>
        <w:t>Бу т</w:t>
      </w:r>
      <w:proofErr w:type="gramEnd"/>
      <w:r w:rsidRPr="00E43F30">
        <w:rPr>
          <w:rFonts w:ascii="Times New Roman" w:hAnsi="Times New Roman"/>
          <w:sz w:val="24"/>
          <w:szCs w:val="24"/>
        </w:rPr>
        <w:t>ўғрида «Диншунослик» фанида кенгроқ маълумотлар берилган.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Тараққиётнинг кейинги босқичларида миллий асосдаги ҳиндуизм, иудаизм, конфуцийлик сингари диний мафкуралар шаклланган. Японлар эса ўзларининг миллий дини - синтоизмни яратган. Уларда диний тамойиллар билан бирга муайян миллатнинг ўзига хослиги, қадриятлари, менталитети ўз аксини топганлиги яққол кўзга ташланади. Бу динлар миллат тарихининг у ёки бу даврида давлат дини ва мафкураси даражасига кўтарилган. Масалан, конфуцийлик бир неча юз йиллар давомида Хитойда ана шундай мавқега эга бўлган.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Тараққиёт жараёнида фалсафий ғоялар ҳам муайян тизим шаклини олган. Масалан, оламнинг вужудга келиши, мавжудлик қонуниятлари, унинг асосини нима ташкил этиши каби масалаларни қадимги одамлар хилма-хил ҳал қилганлар. Уларни фалсафий талқин этиш натижасида монизм ва дуализм, идеализм ва материализм сингари оқимлар вужудга келган. Уларнинг ҳар бири ўз маъно мазмунига эга эканлиги билан ажралиб туради. Хусусан, </w:t>
      </w:r>
      <w:r w:rsidRPr="00E43F30">
        <w:rPr>
          <w:rFonts w:ascii="Times New Roman" w:hAnsi="Times New Roman"/>
          <w:b/>
          <w:sz w:val="24"/>
          <w:szCs w:val="24"/>
        </w:rPr>
        <w:t>монизм</w:t>
      </w:r>
      <w:r w:rsidRPr="00E43F30">
        <w:rPr>
          <w:rFonts w:ascii="Times New Roman" w:hAnsi="Times New Roman"/>
          <w:sz w:val="24"/>
          <w:szCs w:val="24"/>
        </w:rPr>
        <w:t xml:space="preserve"> - оламнинг асосини битта моҳият ташкил этади деб таълим берувчи йўналиш бўлса, </w:t>
      </w:r>
      <w:r w:rsidRPr="00E43F30">
        <w:rPr>
          <w:rFonts w:ascii="Times New Roman" w:hAnsi="Times New Roman"/>
          <w:b/>
          <w:sz w:val="24"/>
          <w:szCs w:val="24"/>
        </w:rPr>
        <w:t xml:space="preserve">дуализм </w:t>
      </w:r>
      <w:r w:rsidRPr="00E43F30">
        <w:rPr>
          <w:rFonts w:ascii="Times New Roman" w:hAnsi="Times New Roman"/>
          <w:sz w:val="24"/>
          <w:szCs w:val="24"/>
        </w:rPr>
        <w:t>- оламнинг ибтидоси ҳам руҳий-илоҳий, ҳам моддий асосга эга эканини эътироф этувчи оқимдир.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Олам ва одамнинг яралиши, борлиқнинг яшаши ва ривожланиш қонуниятлари, борлиқ ҳамда йўқлик масалаларида руҳий ва илоҳийлик тамойилларини устувор деб билиш, мутлақлаштириш </w:t>
      </w:r>
      <w:r w:rsidRPr="00E43F30">
        <w:rPr>
          <w:rFonts w:ascii="Times New Roman" w:hAnsi="Times New Roman"/>
          <w:b/>
          <w:sz w:val="24"/>
          <w:szCs w:val="24"/>
        </w:rPr>
        <w:t>идеализмнинг</w:t>
      </w:r>
      <w:r w:rsidRPr="00E43F30">
        <w:rPr>
          <w:rFonts w:ascii="Times New Roman" w:hAnsi="Times New Roman"/>
          <w:sz w:val="24"/>
          <w:szCs w:val="24"/>
        </w:rPr>
        <w:t xml:space="preserve"> асосини ташкил қилади.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Ундан фарқ қиладиган </w:t>
      </w:r>
      <w:r w:rsidRPr="00E43F30">
        <w:rPr>
          <w:rFonts w:ascii="Times New Roman" w:hAnsi="Times New Roman"/>
          <w:b/>
          <w:sz w:val="24"/>
          <w:szCs w:val="24"/>
        </w:rPr>
        <w:t>материализм</w:t>
      </w:r>
      <w:r w:rsidRPr="00E43F30">
        <w:rPr>
          <w:rFonts w:ascii="Times New Roman" w:hAnsi="Times New Roman"/>
          <w:sz w:val="24"/>
          <w:szCs w:val="24"/>
        </w:rPr>
        <w:t xml:space="preserve"> айнан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масалаларда модда (материя) ва унинг хоссаларини устувор деб билиш, мутлақлаштириш асосида шаклланган.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Муайян тарихий даврларда баъзи мафкуралар давлат идеологияси даражасига кўтарилган. Замонлар ўтиши билан уларнинг айримлари ўз мавқеини йўқотган, лекин миллат маънавиятининг таркибий қисми сифатида сақланиб қолган. Халқ улардан қувват олган, маънавий озиқланган, улар орқали ўз қадриятларини сақлаган.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Шу билан бирга бир-биридан фарқ қиладиган мафкуралар ўртасидаги баҳс-мунозара ҳамда уларни муросага келтиришга интилувчи ғоялар мавжудлиги ҳам қадим замонлардан </w:t>
      </w:r>
      <w:proofErr w:type="gramStart"/>
      <w:r w:rsidRPr="00E43F30">
        <w:rPr>
          <w:rFonts w:ascii="Times New Roman" w:hAnsi="Times New Roman"/>
          <w:sz w:val="24"/>
          <w:szCs w:val="24"/>
        </w:rPr>
        <w:t>буён</w:t>
      </w:r>
      <w:proofErr w:type="gramEnd"/>
      <w:r w:rsidRPr="00E43F30">
        <w:rPr>
          <w:rFonts w:ascii="Times New Roman" w:hAnsi="Times New Roman"/>
          <w:sz w:val="24"/>
          <w:szCs w:val="24"/>
        </w:rPr>
        <w:t xml:space="preserve"> давом этиб келмоқда. Худди шундай бир-биридан фарқ қиладиган, яъни худо ва илоҳий қадриятларни тамомила рад этувчи атеизм ва айнан шу ҳақиқатларни мутлақлаштирувчи </w:t>
      </w:r>
      <w:r w:rsidRPr="00E43F30">
        <w:rPr>
          <w:rFonts w:ascii="Times New Roman" w:hAnsi="Times New Roman"/>
          <w:b/>
          <w:sz w:val="24"/>
          <w:szCs w:val="24"/>
        </w:rPr>
        <w:t>теизм</w:t>
      </w:r>
      <w:r w:rsidRPr="00E43F30">
        <w:rPr>
          <w:rFonts w:ascii="Times New Roman" w:hAnsi="Times New Roman"/>
          <w:sz w:val="24"/>
          <w:szCs w:val="24"/>
        </w:rPr>
        <w:t xml:space="preserve"> ўртасидаги </w:t>
      </w:r>
      <w:proofErr w:type="gramStart"/>
      <w:r w:rsidRPr="00E43F30">
        <w:rPr>
          <w:rFonts w:ascii="Times New Roman" w:hAnsi="Times New Roman"/>
          <w:sz w:val="24"/>
          <w:szCs w:val="24"/>
        </w:rPr>
        <w:t>ба</w:t>
      </w:r>
      <w:proofErr w:type="gramEnd"/>
      <w:r w:rsidRPr="00E43F30">
        <w:rPr>
          <w:rFonts w:ascii="Times New Roman" w:hAnsi="Times New Roman"/>
          <w:sz w:val="24"/>
          <w:szCs w:val="24"/>
        </w:rPr>
        <w:t>ҳс-мунозара ҳам узоқ тарихга эга. Бу бахс-мунозара ҳозир ҳам давом этмоқда.</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sz w:val="24"/>
          <w:szCs w:val="24"/>
          <w:lang w:val="en-US"/>
        </w:rPr>
        <w:lastRenderedPageBreak/>
        <w:t>XIX</w:t>
      </w:r>
      <w:r w:rsidRPr="00E43F30">
        <w:rPr>
          <w:rFonts w:ascii="Times New Roman" w:hAnsi="Times New Roman"/>
          <w:sz w:val="24"/>
          <w:szCs w:val="24"/>
        </w:rPr>
        <w:t xml:space="preserve"> асрнинг 30-йилларида Францияда император Наполеон шахсига сиғиниш ва фарангларни улуғлаш билан боғлиқ шовинизм ғоялари кенг ёйилди.</w:t>
      </w:r>
      <w:proofErr w:type="gramEnd"/>
      <w:r w:rsidRPr="00E43F30">
        <w:rPr>
          <w:rFonts w:ascii="Times New Roman" w:hAnsi="Times New Roman"/>
          <w:sz w:val="24"/>
          <w:szCs w:val="24"/>
        </w:rPr>
        <w:t xml:space="preserve"> Кейинчалик у бир ҳукмрон миллатни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халқлардан устун қўядиган, ёки бошқа бирор ижтимоий субъектни мутлақлаштирадиган мафкуравий ақидага айланиб кетди. Бугунги кунда «Буюк миллатчилик шовинизми», «Буюк давлатчилик шовинизми», «Ирқий шовинизм» каби иборалар учраб туради.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Инсоният тарихида ўз талаб-эҳтиёжларини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халқлар ҳисобига қондириш истаги талончилик ва босқинчилик, буюк давлатчилик ва тажовузкор миллатчилик, фашизм ва экстремизм ғояларини юзага келтирган. Бундай ғоялар халқлар бошига 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кулфат ва мусибатлар солган.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Жаҳон тажрибаси шундан далолат берадики, баъзи бузғунчи мафкура ўзининг сохта жозибаси, алдов макри билан омма онгини заҳарлаб, жамиятда ҳукмрон мавқеини эгаллаб олиши мумкин. Масалан, ХХ асрнинг 30-йилларида Италия ва Германияда фашизмнинг ғалаба қозониши нафақат италян ва немис халқининг, балки дунёдаги миллионлаб инсонларнинг бошига чексиз кулфат солгани тарихнинг аччиқ сабоқларидан биридир. </w:t>
      </w:r>
      <w:r>
        <w:rPr>
          <w:rFonts w:ascii="Times New Roman" w:hAnsi="Times New Roman"/>
          <w:sz w:val="24"/>
          <w:szCs w:val="24"/>
        </w:rPr>
        <w:t>Ҳ</w:t>
      </w:r>
      <w:r w:rsidRPr="00E43F30">
        <w:rPr>
          <w:rFonts w:ascii="Times New Roman" w:hAnsi="Times New Roman"/>
          <w:sz w:val="24"/>
          <w:szCs w:val="24"/>
        </w:rPr>
        <w:t xml:space="preserve">олбуки бу ғоялар мазкур давлатларда аср бошиданоқ намоён бўла бошлаган эди. Масалан, Италияда 1910 йилдан «Миллий ғоя» номли журнал </w:t>
      </w:r>
      <w:proofErr w:type="gramStart"/>
      <w:r w:rsidRPr="00E43F30">
        <w:rPr>
          <w:rFonts w:ascii="Times New Roman" w:hAnsi="Times New Roman"/>
          <w:sz w:val="24"/>
          <w:szCs w:val="24"/>
        </w:rPr>
        <w:t>чи</w:t>
      </w:r>
      <w:proofErr w:type="gramEnd"/>
      <w:r w:rsidRPr="00E43F30">
        <w:rPr>
          <w:rFonts w:ascii="Times New Roman" w:hAnsi="Times New Roman"/>
          <w:sz w:val="24"/>
          <w:szCs w:val="24"/>
        </w:rPr>
        <w:t xml:space="preserve">қа бошлаган, унда кўпроқ агрессив миллатчилик тарғиб қилинар эди. Афсуски, ўз даврида бунга кам эътибор берилди ва у охир оқибат ҳукмрон ғояга айланди. </w:t>
      </w:r>
      <w:proofErr w:type="gramStart"/>
      <w:r w:rsidRPr="00E43F30">
        <w:rPr>
          <w:rFonts w:ascii="Times New Roman" w:hAnsi="Times New Roman"/>
          <w:sz w:val="24"/>
          <w:szCs w:val="24"/>
        </w:rPr>
        <w:t>Ана шу</w:t>
      </w:r>
      <w:proofErr w:type="gramEnd"/>
      <w:r w:rsidRPr="00E43F30">
        <w:rPr>
          <w:rFonts w:ascii="Times New Roman" w:hAnsi="Times New Roman"/>
          <w:sz w:val="24"/>
          <w:szCs w:val="24"/>
        </w:rPr>
        <w:t xml:space="preserve"> сабабдан ҳам бугунги кунда бутун дунёдаги тараққийпарвар гуманистик кучлар бундай фожиали ва нохуш ҳолатлар такрорланмаслиги учун ҳамжиҳатлик билан кураш олиб бориши ижтимоий зарурат бўлиб қолди.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Фашизм мисоли ғоя ва мафкура инсонпарварлик ва тараққиёт тамойилларини, халқ тақдиридаги юксалиш заруратини, умуминсоний қадриятларни ўзида акс эттирмаса, аксинча, бу интилишларни рад этса, моҳиятига кўра уларга зид бўлса, у жамият таназзулига сабаб бўлишини яққол кўрсатади.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Ўз тарихини, асосан </w:t>
      </w:r>
      <w:r w:rsidRPr="00E43F30">
        <w:rPr>
          <w:rFonts w:ascii="Times New Roman" w:hAnsi="Times New Roman"/>
          <w:sz w:val="24"/>
          <w:szCs w:val="24"/>
          <w:lang w:val="en-US"/>
        </w:rPr>
        <w:t>XIX</w:t>
      </w:r>
      <w:r w:rsidRPr="00E43F30">
        <w:rPr>
          <w:rFonts w:ascii="Times New Roman" w:hAnsi="Times New Roman"/>
          <w:sz w:val="24"/>
          <w:szCs w:val="24"/>
        </w:rPr>
        <w:t xml:space="preserve"> асрдан бошлаган ана шундай мафкуралардан бири - </w:t>
      </w:r>
      <w:r w:rsidRPr="00E43F30">
        <w:rPr>
          <w:rFonts w:ascii="Times New Roman" w:hAnsi="Times New Roman"/>
          <w:b/>
          <w:sz w:val="24"/>
          <w:szCs w:val="24"/>
        </w:rPr>
        <w:t xml:space="preserve">синфий антогонизм </w:t>
      </w:r>
      <w:r w:rsidRPr="00E43F30">
        <w:rPr>
          <w:rFonts w:ascii="Times New Roman" w:hAnsi="Times New Roman"/>
          <w:sz w:val="24"/>
          <w:szCs w:val="24"/>
        </w:rPr>
        <w:t>ғояларни мутлоқлаш-тирган ва ҳокимиятни қурол кучи билан эгаллаб олган собиқ коммунистик тузум мафкураси эди. Синфий кураш ғояси асосига қурилган ва миллионлаб кишилар тақдирида машъум из қолдирган бу мафкура жамиятни бир-бирига зид тарафларга ажратиб юборди. Синфий кураш чизиғи нафақат ижтимоий гуруҳ ва қатламлар орқали, ҳатто оилалар ва инсонлар руҳияти орқали ҳам ўтказилди. Оқибатда «гражданлар уруши</w:t>
      </w:r>
      <w:proofErr w:type="gramStart"/>
      <w:r w:rsidRPr="00E43F30">
        <w:rPr>
          <w:rFonts w:ascii="Times New Roman" w:hAnsi="Times New Roman"/>
          <w:sz w:val="24"/>
          <w:szCs w:val="24"/>
        </w:rPr>
        <w:t>»г</w:t>
      </w:r>
      <w:proofErr w:type="gramEnd"/>
      <w:r w:rsidRPr="00E43F30">
        <w:rPr>
          <w:rFonts w:ascii="Times New Roman" w:hAnsi="Times New Roman"/>
          <w:sz w:val="24"/>
          <w:szCs w:val="24"/>
        </w:rPr>
        <w:t>а назарий пойдевор қўйилди. Инсон табиатига, унинг моҳияти ва руҳиятига зид бўлган биродаркушлик ҳолати яратилди. Ўғил отага, ука акага, дў</w:t>
      </w:r>
      <w:proofErr w:type="gramStart"/>
      <w:r w:rsidRPr="00E43F30">
        <w:rPr>
          <w:rFonts w:ascii="Times New Roman" w:hAnsi="Times New Roman"/>
          <w:sz w:val="24"/>
          <w:szCs w:val="24"/>
        </w:rPr>
        <w:t>ст</w:t>
      </w:r>
      <w:proofErr w:type="gramEnd"/>
      <w:r w:rsidRPr="00E43F30">
        <w:rPr>
          <w:rFonts w:ascii="Times New Roman" w:hAnsi="Times New Roman"/>
          <w:sz w:val="24"/>
          <w:szCs w:val="24"/>
        </w:rPr>
        <w:t xml:space="preserve"> ўз биродарига қўл кўтариши ёқлаб чиқилди, рағбатлантирилди. Булар мардлик ва синфий онглилик намунаси деб талқин этилди. Натижада миллий қадриятлар топталди, миллионлаб кишилар ҳалок бўлди, бутун-бутун халқлар ўз ватанидан </w:t>
      </w:r>
      <w:proofErr w:type="gramStart"/>
      <w:r w:rsidRPr="00E43F30">
        <w:rPr>
          <w:rFonts w:ascii="Times New Roman" w:hAnsi="Times New Roman"/>
          <w:sz w:val="24"/>
          <w:szCs w:val="24"/>
        </w:rPr>
        <w:t>бадар</w:t>
      </w:r>
      <w:proofErr w:type="gramEnd"/>
      <w:r w:rsidRPr="00E43F30">
        <w:rPr>
          <w:rFonts w:ascii="Times New Roman" w:hAnsi="Times New Roman"/>
          <w:sz w:val="24"/>
          <w:szCs w:val="24"/>
        </w:rPr>
        <w:t>ға қилинди.</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sz w:val="24"/>
          <w:szCs w:val="24"/>
        </w:rPr>
        <w:t>З</w:t>
      </w:r>
      <w:proofErr w:type="gramEnd"/>
      <w:r w:rsidRPr="00E43F30">
        <w:rPr>
          <w:rFonts w:ascii="Times New Roman" w:hAnsi="Times New Roman"/>
          <w:sz w:val="24"/>
          <w:szCs w:val="24"/>
        </w:rPr>
        <w:t>ўрлик асосига қурилган ва зиддиятли тизимга асос бўлган бу мафкура дунёнинг олтидан бир қисмини эгаллаган улкан салтанат ва социалистик лагерь ҳудудида етмиш йил ҳукм сурди. Охир-оқибат ўзининг ғайриинсоний ва ғайримиллий моҳияти, мустабид табиати туфайли таназзулга юз тутди. Ўзи таянган давлатни ҳам ўзи билан бирга олиб кетди.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Ёвуз ғоя ва унга асосланган мафкураларнинг энг 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тарқалган шаклларидан бири </w:t>
      </w:r>
      <w:r w:rsidRPr="00E43F30">
        <w:rPr>
          <w:rFonts w:ascii="Times New Roman" w:hAnsi="Times New Roman"/>
          <w:b/>
          <w:sz w:val="24"/>
          <w:szCs w:val="24"/>
        </w:rPr>
        <w:t>диний ақидапарастликдир</w:t>
      </w:r>
      <w:r w:rsidRPr="00E43F30">
        <w:rPr>
          <w:rFonts w:ascii="Times New Roman" w:hAnsi="Times New Roman"/>
          <w:sz w:val="24"/>
          <w:szCs w:val="24"/>
        </w:rPr>
        <w:t>. Бундай ғоялар муайян даврларда Fарбда ҳам, Шарқда ҳам ҳукмронлик қилган, одамларга кўпдан-кў</w:t>
      </w:r>
      <w:proofErr w:type="gramStart"/>
      <w:r w:rsidRPr="00E43F30">
        <w:rPr>
          <w:rFonts w:ascii="Times New Roman" w:hAnsi="Times New Roman"/>
          <w:sz w:val="24"/>
          <w:szCs w:val="24"/>
        </w:rPr>
        <w:t>п</w:t>
      </w:r>
      <w:proofErr w:type="gramEnd"/>
      <w:r w:rsidRPr="00E43F30">
        <w:rPr>
          <w:rFonts w:ascii="Times New Roman" w:hAnsi="Times New Roman"/>
          <w:sz w:val="24"/>
          <w:szCs w:val="24"/>
        </w:rPr>
        <w:t xml:space="preserve"> қабоҳатлар келтирган. Афсуски, бу ижтимоий иллат инсоният </w:t>
      </w:r>
      <w:r w:rsidRPr="00E43F30">
        <w:rPr>
          <w:rFonts w:ascii="Times New Roman" w:hAnsi="Times New Roman"/>
          <w:sz w:val="24"/>
          <w:szCs w:val="24"/>
          <w:lang w:val="en-US"/>
        </w:rPr>
        <w:t>XXI</w:t>
      </w:r>
      <w:r w:rsidRPr="00E43F30">
        <w:rPr>
          <w:rFonts w:ascii="Times New Roman" w:hAnsi="Times New Roman"/>
          <w:sz w:val="24"/>
          <w:szCs w:val="24"/>
        </w:rPr>
        <w:t xml:space="preserve"> асрга қадам қўяётган ҳозирги даврда ҳам дунёдаги тинчлик ва </w:t>
      </w:r>
      <w:r w:rsidRPr="00E43F30">
        <w:rPr>
          <w:rFonts w:ascii="Times New Roman" w:hAnsi="Times New Roman"/>
          <w:sz w:val="24"/>
          <w:szCs w:val="24"/>
        </w:rPr>
        <w:lastRenderedPageBreak/>
        <w:t xml:space="preserve">тараққиётга таҳдид солмоқда, муайян ҳудудларни эгаллаб олмоқда. Афсуски, бу ғоялар ортидан эргашадиганлар ҳозир ҳам бор. Улар бундай ғояларга асосланиб </w:t>
      </w:r>
      <w:proofErr w:type="gramStart"/>
      <w:r w:rsidRPr="00E43F30">
        <w:rPr>
          <w:rFonts w:ascii="Times New Roman" w:hAnsi="Times New Roman"/>
          <w:sz w:val="24"/>
          <w:szCs w:val="24"/>
        </w:rPr>
        <w:t>тинч</w:t>
      </w:r>
      <w:proofErr w:type="gramEnd"/>
      <w:r w:rsidRPr="00E43F30">
        <w:rPr>
          <w:rFonts w:ascii="Times New Roman" w:hAnsi="Times New Roman"/>
          <w:sz w:val="24"/>
          <w:szCs w:val="24"/>
        </w:rPr>
        <w:t xml:space="preserve"> аҳолига қарши террорчилик, зўравонлик каби жиноятларни амалга оширмоқдалар, ўз ниятларини қабиҳ ҳаракатлар орқали намоён қилмоқдалар. Кейинги 15 йил </w:t>
      </w:r>
      <w:proofErr w:type="gramStart"/>
      <w:r w:rsidRPr="00E43F30">
        <w:rPr>
          <w:rFonts w:ascii="Times New Roman" w:hAnsi="Times New Roman"/>
          <w:sz w:val="24"/>
          <w:szCs w:val="24"/>
        </w:rPr>
        <w:t>ичида</w:t>
      </w:r>
      <w:proofErr w:type="gramEnd"/>
      <w:r w:rsidRPr="00E43F30">
        <w:rPr>
          <w:rFonts w:ascii="Times New Roman" w:hAnsi="Times New Roman"/>
          <w:sz w:val="24"/>
          <w:szCs w:val="24"/>
        </w:rPr>
        <w:t xml:space="preserve"> ақидапарастлар террори натижасида 140 минг киши ҳалок бўлган Жазоир ёки 2001 йил кузигача 20 йилдан ортиқроқ урушни бошидан кечирган Афғонистон бунга яққол мисол бўла олади.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Хуллас, ақидапарстлик, қандай шаклда бўлмасин, ҳамма замонларда ҳам жамият учун бирдек хатарли бўлиб, одамлар бошига кўплаб кулфатлар келтираяпти. </w:t>
      </w:r>
      <w:r>
        <w:rPr>
          <w:rFonts w:ascii="Times New Roman" w:hAnsi="Times New Roman"/>
          <w:sz w:val="24"/>
          <w:szCs w:val="24"/>
        </w:rPr>
        <w:t>Ҳ</w:t>
      </w:r>
      <w:r w:rsidRPr="00E43F30">
        <w:rPr>
          <w:rFonts w:ascii="Times New Roman" w:hAnsi="Times New Roman"/>
          <w:sz w:val="24"/>
          <w:szCs w:val="24"/>
        </w:rPr>
        <w:t>озирги даврда ҳам ҳамма нарсани инкор этишга, ҳеч қандай ижтимоий меъёр ва қону</w:t>
      </w:r>
      <w:proofErr w:type="gramStart"/>
      <w:r w:rsidRPr="00E43F30">
        <w:rPr>
          <w:rFonts w:ascii="Times New Roman" w:hAnsi="Times New Roman"/>
          <w:sz w:val="24"/>
          <w:szCs w:val="24"/>
        </w:rPr>
        <w:t>н-</w:t>
      </w:r>
      <w:proofErr w:type="gramEnd"/>
      <w:r w:rsidRPr="00E43F30">
        <w:rPr>
          <w:rFonts w:ascii="Times New Roman" w:hAnsi="Times New Roman"/>
          <w:sz w:val="24"/>
          <w:szCs w:val="24"/>
        </w:rPr>
        <w:t xml:space="preserve">қоидаларни тан олмасликка даъват этувчи </w:t>
      </w:r>
      <w:r w:rsidRPr="00E43F30">
        <w:rPr>
          <w:rFonts w:ascii="Times New Roman" w:hAnsi="Times New Roman"/>
          <w:b/>
          <w:sz w:val="24"/>
          <w:szCs w:val="24"/>
        </w:rPr>
        <w:t>нигилизм</w:t>
      </w:r>
      <w:r w:rsidRPr="00E43F30">
        <w:rPr>
          <w:rFonts w:ascii="Times New Roman" w:hAnsi="Times New Roman"/>
          <w:sz w:val="24"/>
          <w:szCs w:val="24"/>
        </w:rPr>
        <w:t xml:space="preserve">, ёки кўп ҳолларда ватансизликни мутлақлаштирадиган </w:t>
      </w:r>
      <w:r w:rsidRPr="00E43F30">
        <w:rPr>
          <w:rFonts w:ascii="Times New Roman" w:hAnsi="Times New Roman"/>
          <w:b/>
          <w:sz w:val="24"/>
          <w:szCs w:val="24"/>
        </w:rPr>
        <w:t>космопо-литизм</w:t>
      </w:r>
      <w:r w:rsidRPr="00E43F30">
        <w:rPr>
          <w:rFonts w:ascii="Times New Roman" w:hAnsi="Times New Roman"/>
          <w:sz w:val="24"/>
          <w:szCs w:val="24"/>
        </w:rPr>
        <w:t xml:space="preserve"> каби мафкуралар турли кўринишларда намоён бўлмоқда.</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sz w:val="24"/>
          <w:szCs w:val="24"/>
        </w:rPr>
        <w:t>F</w:t>
      </w:r>
      <w:proofErr w:type="gramEnd"/>
      <w:r w:rsidRPr="00E43F30">
        <w:rPr>
          <w:rFonts w:ascii="Times New Roman" w:hAnsi="Times New Roman"/>
          <w:sz w:val="24"/>
          <w:szCs w:val="24"/>
        </w:rPr>
        <w:t>оя ва мафкураларнинг тарихий шаклларини, мазмун-моҳиятини азал-азалдан эзгулик ва ёвузлик, бунёдкорлик ва вайронкорлик ўртасидаги кураш диалектикаси белгилаб келади. Яъни босқинчилик, бошқалар ҳисобидан бойиш, тажовузкорлик, ақидапарастлик мафкураларига қарам</w:t>
      </w:r>
      <w:proofErr w:type="gramStart"/>
      <w:r w:rsidRPr="00E43F30">
        <w:rPr>
          <w:rFonts w:ascii="Times New Roman" w:hAnsi="Times New Roman"/>
          <w:sz w:val="24"/>
          <w:szCs w:val="24"/>
        </w:rPr>
        <w:t>а-</w:t>
      </w:r>
      <w:proofErr w:type="gramEnd"/>
      <w:r w:rsidRPr="00E43F30">
        <w:rPr>
          <w:rFonts w:ascii="Times New Roman" w:hAnsi="Times New Roman"/>
          <w:sz w:val="24"/>
          <w:szCs w:val="24"/>
        </w:rPr>
        <w:t>қарши ўлароқ, озодлик, мустақиллик ва адолат ғоялари узлуксиз майдонга чиқиб, халқларнинг музаффар байроғига айланган.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Булардан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мафкуранинг тарихий шаклларига қуйидагиларни ҳам киритиш мумкин:</w:t>
      </w:r>
    </w:p>
    <w:p w:rsidR="00571E8C" w:rsidRPr="00E43F30" w:rsidRDefault="00571E8C" w:rsidP="00571E8C">
      <w:pPr>
        <w:numPr>
          <w:ilvl w:val="0"/>
          <w:numId w:val="10"/>
        </w:numPr>
        <w:jc w:val="both"/>
        <w:rPr>
          <w:rFonts w:ascii="Times New Roman" w:hAnsi="Times New Roman"/>
          <w:sz w:val="24"/>
          <w:szCs w:val="24"/>
        </w:rPr>
      </w:pPr>
      <w:r w:rsidRPr="00E43F30">
        <w:rPr>
          <w:rFonts w:ascii="Times New Roman" w:hAnsi="Times New Roman"/>
          <w:b/>
          <w:sz w:val="24"/>
          <w:szCs w:val="24"/>
        </w:rPr>
        <w:t>Консерватизм</w:t>
      </w:r>
      <w:r w:rsidRPr="00E43F30">
        <w:rPr>
          <w:rFonts w:ascii="Times New Roman" w:hAnsi="Times New Roman"/>
          <w:sz w:val="24"/>
          <w:szCs w:val="24"/>
        </w:rPr>
        <w:t xml:space="preserve"> - лот</w:t>
      </w:r>
      <w:proofErr w:type="gramStart"/>
      <w:r w:rsidRPr="00E43F30">
        <w:rPr>
          <w:rFonts w:ascii="Times New Roman" w:hAnsi="Times New Roman"/>
          <w:sz w:val="24"/>
          <w:szCs w:val="24"/>
        </w:rPr>
        <w:t>.</w:t>
      </w:r>
      <w:proofErr w:type="gramEnd"/>
      <w:r w:rsidRPr="00E43F30">
        <w:rPr>
          <w:rFonts w:ascii="Times New Roman" w:hAnsi="Times New Roman"/>
          <w:sz w:val="24"/>
          <w:szCs w:val="24"/>
        </w:rPr>
        <w:t xml:space="preserve"> ҳ</w:t>
      </w:r>
      <w:proofErr w:type="gramStart"/>
      <w:r w:rsidRPr="00E43F30">
        <w:rPr>
          <w:rFonts w:ascii="Times New Roman" w:hAnsi="Times New Roman"/>
          <w:sz w:val="24"/>
          <w:szCs w:val="24"/>
        </w:rPr>
        <w:t>и</w:t>
      </w:r>
      <w:proofErr w:type="gramEnd"/>
      <w:r w:rsidRPr="00E43F30">
        <w:rPr>
          <w:rFonts w:ascii="Times New Roman" w:hAnsi="Times New Roman"/>
          <w:sz w:val="24"/>
          <w:szCs w:val="24"/>
        </w:rPr>
        <w:t>моя - эскилик тарафдори.</w:t>
      </w:r>
    </w:p>
    <w:p w:rsidR="00571E8C" w:rsidRPr="00E43F30" w:rsidRDefault="00571E8C" w:rsidP="00571E8C">
      <w:pPr>
        <w:numPr>
          <w:ilvl w:val="0"/>
          <w:numId w:val="10"/>
        </w:numPr>
        <w:jc w:val="both"/>
        <w:rPr>
          <w:rFonts w:ascii="Times New Roman" w:hAnsi="Times New Roman"/>
          <w:sz w:val="24"/>
          <w:szCs w:val="24"/>
        </w:rPr>
      </w:pPr>
      <w:r w:rsidRPr="00E43F30">
        <w:rPr>
          <w:rFonts w:ascii="Times New Roman" w:hAnsi="Times New Roman"/>
          <w:b/>
          <w:sz w:val="24"/>
          <w:szCs w:val="24"/>
        </w:rPr>
        <w:t xml:space="preserve">Либерализм </w:t>
      </w:r>
      <w:r w:rsidRPr="00E43F30">
        <w:rPr>
          <w:rFonts w:ascii="Times New Roman" w:hAnsi="Times New Roman"/>
          <w:sz w:val="24"/>
          <w:szCs w:val="24"/>
        </w:rPr>
        <w:t>- лот</w:t>
      </w:r>
      <w:proofErr w:type="gramStart"/>
      <w:r w:rsidRPr="00E43F30">
        <w:rPr>
          <w:rFonts w:ascii="Times New Roman" w:hAnsi="Times New Roman"/>
          <w:sz w:val="24"/>
          <w:szCs w:val="24"/>
        </w:rPr>
        <w:t>.</w:t>
      </w:r>
      <w:proofErr w:type="gramEnd"/>
      <w:r w:rsidRPr="00E43F30">
        <w:rPr>
          <w:rFonts w:ascii="Times New Roman" w:hAnsi="Times New Roman"/>
          <w:sz w:val="24"/>
          <w:szCs w:val="24"/>
        </w:rPr>
        <w:t xml:space="preserve"> </w:t>
      </w:r>
      <w:proofErr w:type="gramStart"/>
      <w:r w:rsidRPr="00E43F30">
        <w:rPr>
          <w:rFonts w:ascii="Times New Roman" w:hAnsi="Times New Roman"/>
          <w:sz w:val="24"/>
          <w:szCs w:val="24"/>
        </w:rPr>
        <w:t>ш</w:t>
      </w:r>
      <w:proofErr w:type="gramEnd"/>
      <w:r w:rsidRPr="00E43F30">
        <w:rPr>
          <w:rFonts w:ascii="Times New Roman" w:hAnsi="Times New Roman"/>
          <w:sz w:val="24"/>
          <w:szCs w:val="24"/>
        </w:rPr>
        <w:t>ахс эркинлиги, шахс манфаати.</w:t>
      </w:r>
    </w:p>
    <w:p w:rsidR="00571E8C" w:rsidRPr="00E43F30" w:rsidRDefault="00571E8C" w:rsidP="00571E8C">
      <w:pPr>
        <w:numPr>
          <w:ilvl w:val="0"/>
          <w:numId w:val="10"/>
        </w:numPr>
        <w:jc w:val="both"/>
        <w:rPr>
          <w:rFonts w:ascii="Times New Roman" w:hAnsi="Times New Roman"/>
          <w:sz w:val="24"/>
          <w:szCs w:val="24"/>
        </w:rPr>
      </w:pPr>
      <w:r w:rsidRPr="00E43F30">
        <w:rPr>
          <w:rFonts w:ascii="Times New Roman" w:hAnsi="Times New Roman"/>
          <w:b/>
          <w:sz w:val="24"/>
          <w:szCs w:val="24"/>
        </w:rPr>
        <w:t xml:space="preserve">Нархизм </w:t>
      </w:r>
      <w:r w:rsidRPr="00E43F30">
        <w:rPr>
          <w:rFonts w:ascii="Times New Roman" w:hAnsi="Times New Roman"/>
          <w:sz w:val="24"/>
          <w:szCs w:val="24"/>
        </w:rPr>
        <w:t>- бебошлик.</w:t>
      </w:r>
    </w:p>
    <w:p w:rsidR="00571E8C" w:rsidRPr="00E43F30" w:rsidRDefault="00571E8C" w:rsidP="00571E8C">
      <w:pPr>
        <w:numPr>
          <w:ilvl w:val="0"/>
          <w:numId w:val="10"/>
        </w:numPr>
        <w:jc w:val="both"/>
        <w:rPr>
          <w:rFonts w:ascii="Times New Roman" w:hAnsi="Times New Roman"/>
          <w:sz w:val="24"/>
          <w:szCs w:val="24"/>
        </w:rPr>
      </w:pPr>
      <w:proofErr w:type="gramStart"/>
      <w:r w:rsidRPr="00E43F30">
        <w:rPr>
          <w:rFonts w:ascii="Times New Roman" w:hAnsi="Times New Roman"/>
          <w:b/>
          <w:sz w:val="24"/>
          <w:szCs w:val="24"/>
        </w:rPr>
        <w:t>Социал реформизм</w:t>
      </w:r>
      <w:proofErr w:type="gramEnd"/>
      <w:r w:rsidRPr="00E43F30">
        <w:rPr>
          <w:rFonts w:ascii="Times New Roman" w:hAnsi="Times New Roman"/>
          <w:sz w:val="24"/>
          <w:szCs w:val="24"/>
        </w:rPr>
        <w:t xml:space="preserve">. </w:t>
      </w:r>
    </w:p>
    <w:p w:rsidR="00571E8C" w:rsidRPr="00E43F30" w:rsidRDefault="00571E8C" w:rsidP="00571E8C">
      <w:pPr>
        <w:numPr>
          <w:ilvl w:val="0"/>
          <w:numId w:val="10"/>
        </w:numPr>
        <w:jc w:val="both"/>
        <w:rPr>
          <w:rFonts w:ascii="Times New Roman" w:hAnsi="Times New Roman"/>
          <w:sz w:val="24"/>
          <w:szCs w:val="24"/>
        </w:rPr>
      </w:pPr>
      <w:r w:rsidRPr="00E43F30">
        <w:rPr>
          <w:rFonts w:ascii="Times New Roman" w:hAnsi="Times New Roman"/>
          <w:b/>
          <w:sz w:val="24"/>
          <w:szCs w:val="24"/>
        </w:rPr>
        <w:t>Коммунизм</w:t>
      </w:r>
      <w:r w:rsidRPr="00E43F30">
        <w:rPr>
          <w:rFonts w:ascii="Times New Roman" w:hAnsi="Times New Roman"/>
          <w:sz w:val="24"/>
          <w:szCs w:val="24"/>
        </w:rPr>
        <w:t xml:space="preserve"> - лот</w:t>
      </w:r>
      <w:proofErr w:type="gramStart"/>
      <w:r w:rsidRPr="00E43F30">
        <w:rPr>
          <w:rFonts w:ascii="Times New Roman" w:hAnsi="Times New Roman"/>
          <w:sz w:val="24"/>
          <w:szCs w:val="24"/>
        </w:rPr>
        <w:t>.</w:t>
      </w:r>
      <w:proofErr w:type="gramEnd"/>
      <w:r w:rsidRPr="00E43F30">
        <w:rPr>
          <w:rFonts w:ascii="Times New Roman" w:hAnsi="Times New Roman"/>
          <w:sz w:val="24"/>
          <w:szCs w:val="24"/>
        </w:rPr>
        <w:t xml:space="preserve"> </w:t>
      </w:r>
      <w:proofErr w:type="gramStart"/>
      <w:r w:rsidRPr="00E43F30">
        <w:rPr>
          <w:rFonts w:ascii="Times New Roman" w:hAnsi="Times New Roman"/>
          <w:sz w:val="24"/>
          <w:szCs w:val="24"/>
        </w:rPr>
        <w:t>у</w:t>
      </w:r>
      <w:proofErr w:type="gramEnd"/>
      <w:r w:rsidRPr="00E43F30">
        <w:rPr>
          <w:rFonts w:ascii="Times New Roman" w:hAnsi="Times New Roman"/>
          <w:sz w:val="24"/>
          <w:szCs w:val="24"/>
        </w:rPr>
        <w:t>мумий ва бошқалар.</w:t>
      </w:r>
    </w:p>
    <w:p w:rsidR="00571E8C" w:rsidRPr="00E43F30" w:rsidRDefault="00571E8C" w:rsidP="00571E8C">
      <w:pPr>
        <w:numPr>
          <w:ilvl w:val="0"/>
          <w:numId w:val="10"/>
        </w:numPr>
        <w:jc w:val="both"/>
        <w:rPr>
          <w:rFonts w:ascii="Times New Roman" w:hAnsi="Times New Roman"/>
          <w:sz w:val="24"/>
          <w:szCs w:val="24"/>
        </w:rPr>
      </w:pPr>
      <w:r w:rsidRPr="00E43F30">
        <w:rPr>
          <w:rFonts w:ascii="Times New Roman" w:hAnsi="Times New Roman"/>
          <w:b/>
          <w:sz w:val="24"/>
          <w:szCs w:val="24"/>
        </w:rPr>
        <w:t>Мафкура оқимлари</w:t>
      </w:r>
    </w:p>
    <w:p w:rsidR="00571E8C" w:rsidRPr="00E43F30" w:rsidRDefault="00571E8C" w:rsidP="00571E8C">
      <w:pPr>
        <w:numPr>
          <w:ilvl w:val="0"/>
          <w:numId w:val="10"/>
        </w:numPr>
        <w:jc w:val="both"/>
        <w:rPr>
          <w:rFonts w:ascii="Times New Roman" w:hAnsi="Times New Roman"/>
          <w:sz w:val="24"/>
          <w:szCs w:val="24"/>
        </w:rPr>
      </w:pPr>
      <w:r w:rsidRPr="00E43F30">
        <w:rPr>
          <w:rFonts w:ascii="Times New Roman" w:hAnsi="Times New Roman"/>
          <w:b/>
          <w:sz w:val="24"/>
          <w:szCs w:val="24"/>
        </w:rPr>
        <w:t xml:space="preserve">радикализм </w:t>
      </w:r>
      <w:r w:rsidRPr="00E43F30">
        <w:rPr>
          <w:rFonts w:ascii="Times New Roman" w:hAnsi="Times New Roman"/>
          <w:sz w:val="24"/>
          <w:szCs w:val="24"/>
        </w:rPr>
        <w:t>- лот</w:t>
      </w:r>
      <w:proofErr w:type="gramStart"/>
      <w:r w:rsidRPr="00E43F30">
        <w:rPr>
          <w:rFonts w:ascii="Times New Roman" w:hAnsi="Times New Roman"/>
          <w:sz w:val="24"/>
          <w:szCs w:val="24"/>
        </w:rPr>
        <w:t>.</w:t>
      </w:r>
      <w:proofErr w:type="gramEnd"/>
      <w:r w:rsidRPr="00E43F30">
        <w:rPr>
          <w:rFonts w:ascii="Times New Roman" w:hAnsi="Times New Roman"/>
          <w:sz w:val="24"/>
          <w:szCs w:val="24"/>
        </w:rPr>
        <w:t xml:space="preserve"> </w:t>
      </w:r>
      <w:proofErr w:type="gramStart"/>
      <w:r w:rsidRPr="00E43F30">
        <w:rPr>
          <w:rFonts w:ascii="Times New Roman" w:hAnsi="Times New Roman"/>
          <w:sz w:val="24"/>
          <w:szCs w:val="24"/>
        </w:rPr>
        <w:t>т</w:t>
      </w:r>
      <w:proofErr w:type="gramEnd"/>
      <w:r w:rsidRPr="00E43F30">
        <w:rPr>
          <w:rFonts w:ascii="Times New Roman" w:hAnsi="Times New Roman"/>
          <w:sz w:val="24"/>
          <w:szCs w:val="24"/>
        </w:rPr>
        <w:t>омир, майдо буржда оқими, ислоҳотларга яқин.</w:t>
      </w:r>
    </w:p>
    <w:p w:rsidR="00571E8C" w:rsidRPr="00E43F30" w:rsidRDefault="00571E8C" w:rsidP="00571E8C">
      <w:pPr>
        <w:numPr>
          <w:ilvl w:val="0"/>
          <w:numId w:val="10"/>
        </w:numPr>
        <w:jc w:val="both"/>
        <w:rPr>
          <w:rFonts w:ascii="Times New Roman" w:hAnsi="Times New Roman"/>
          <w:sz w:val="24"/>
          <w:szCs w:val="24"/>
        </w:rPr>
      </w:pPr>
      <w:r w:rsidRPr="00E43F30">
        <w:rPr>
          <w:rFonts w:ascii="Times New Roman" w:hAnsi="Times New Roman"/>
          <w:b/>
          <w:sz w:val="24"/>
          <w:szCs w:val="24"/>
        </w:rPr>
        <w:t xml:space="preserve">популизм </w:t>
      </w:r>
      <w:r w:rsidRPr="00E43F30">
        <w:rPr>
          <w:rFonts w:ascii="Times New Roman" w:hAnsi="Times New Roman"/>
          <w:sz w:val="24"/>
          <w:szCs w:val="24"/>
        </w:rPr>
        <w:t xml:space="preserve">- </w:t>
      </w:r>
      <w:proofErr w:type="gramStart"/>
      <w:r w:rsidRPr="00E43F30">
        <w:rPr>
          <w:rFonts w:ascii="Times New Roman" w:hAnsi="Times New Roman"/>
          <w:sz w:val="24"/>
          <w:szCs w:val="24"/>
        </w:rPr>
        <w:t>хал</w:t>
      </w:r>
      <w:proofErr w:type="gramEnd"/>
      <w:r w:rsidRPr="00E43F30">
        <w:rPr>
          <w:rFonts w:ascii="Times New Roman" w:hAnsi="Times New Roman"/>
          <w:sz w:val="24"/>
          <w:szCs w:val="24"/>
        </w:rPr>
        <w:t>қ аҳволи, эволюцион таълимот;</w:t>
      </w:r>
    </w:p>
    <w:p w:rsidR="00571E8C" w:rsidRPr="00E43F30" w:rsidRDefault="00571E8C" w:rsidP="00571E8C">
      <w:pPr>
        <w:numPr>
          <w:ilvl w:val="0"/>
          <w:numId w:val="10"/>
        </w:numPr>
        <w:spacing w:line="360" w:lineRule="auto"/>
        <w:jc w:val="both"/>
        <w:rPr>
          <w:rFonts w:ascii="Times New Roman" w:hAnsi="Times New Roman"/>
          <w:sz w:val="24"/>
          <w:szCs w:val="24"/>
        </w:rPr>
      </w:pPr>
      <w:r w:rsidRPr="00E43F30">
        <w:rPr>
          <w:rFonts w:ascii="Times New Roman" w:hAnsi="Times New Roman"/>
          <w:b/>
          <w:sz w:val="24"/>
          <w:szCs w:val="24"/>
        </w:rPr>
        <w:t>фашизм</w:t>
      </w:r>
      <w:r w:rsidRPr="00E43F30">
        <w:rPr>
          <w:rFonts w:ascii="Times New Roman" w:hAnsi="Times New Roman"/>
          <w:sz w:val="24"/>
          <w:szCs w:val="24"/>
        </w:rPr>
        <w:t xml:space="preserve"> - лот</w:t>
      </w:r>
      <w:proofErr w:type="gramStart"/>
      <w:r w:rsidRPr="00E43F30">
        <w:rPr>
          <w:rFonts w:ascii="Times New Roman" w:hAnsi="Times New Roman"/>
          <w:sz w:val="24"/>
          <w:szCs w:val="24"/>
        </w:rPr>
        <w:t>.</w:t>
      </w:r>
      <w:proofErr w:type="gramEnd"/>
      <w:r w:rsidRPr="00E43F30">
        <w:rPr>
          <w:rFonts w:ascii="Times New Roman" w:hAnsi="Times New Roman"/>
          <w:sz w:val="24"/>
          <w:szCs w:val="24"/>
        </w:rPr>
        <w:t xml:space="preserve"> </w:t>
      </w:r>
      <w:proofErr w:type="gramStart"/>
      <w:r w:rsidRPr="00E43F30">
        <w:rPr>
          <w:rFonts w:ascii="Times New Roman" w:hAnsi="Times New Roman"/>
          <w:sz w:val="24"/>
          <w:szCs w:val="24"/>
        </w:rPr>
        <w:t>б</w:t>
      </w:r>
      <w:proofErr w:type="gramEnd"/>
      <w:r w:rsidRPr="00E43F30">
        <w:rPr>
          <w:rFonts w:ascii="Times New Roman" w:hAnsi="Times New Roman"/>
          <w:sz w:val="24"/>
          <w:szCs w:val="24"/>
        </w:rPr>
        <w:t>оғламоқ.</w:t>
      </w:r>
    </w:p>
    <w:p w:rsidR="00571E8C" w:rsidRPr="00E43F30" w:rsidRDefault="00571E8C" w:rsidP="00571E8C">
      <w:pPr>
        <w:ind w:left="720"/>
        <w:jc w:val="both"/>
        <w:rPr>
          <w:rFonts w:ascii="Times New Roman" w:hAnsi="Times New Roman"/>
          <w:b/>
          <w:sz w:val="24"/>
          <w:szCs w:val="24"/>
        </w:rPr>
      </w:pPr>
      <w:r w:rsidRPr="00E43F30">
        <w:rPr>
          <w:rFonts w:ascii="Times New Roman" w:hAnsi="Times New Roman"/>
          <w:b/>
          <w:sz w:val="24"/>
          <w:szCs w:val="24"/>
        </w:rPr>
        <w:t xml:space="preserve">Мафкуравий </w:t>
      </w:r>
      <w:proofErr w:type="gramStart"/>
      <w:r w:rsidRPr="00E43F30">
        <w:rPr>
          <w:rFonts w:ascii="Times New Roman" w:hAnsi="Times New Roman"/>
          <w:b/>
          <w:sz w:val="24"/>
          <w:szCs w:val="24"/>
        </w:rPr>
        <w:t>о</w:t>
      </w:r>
      <w:proofErr w:type="gramEnd"/>
      <w:r w:rsidRPr="00E43F30">
        <w:rPr>
          <w:rFonts w:ascii="Times New Roman" w:hAnsi="Times New Roman"/>
          <w:b/>
          <w:sz w:val="24"/>
          <w:szCs w:val="24"/>
        </w:rPr>
        <w:t>қим турлари: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1) ирқчилик; </w:t>
      </w:r>
      <w:r w:rsidRPr="00E43F30">
        <w:rPr>
          <w:rFonts w:ascii="Times New Roman" w:hAnsi="Times New Roman"/>
          <w:sz w:val="24"/>
          <w:szCs w:val="24"/>
        </w:rPr>
        <w:tab/>
      </w:r>
      <w:r w:rsidRPr="00E43F30">
        <w:rPr>
          <w:rFonts w:ascii="Times New Roman" w:hAnsi="Times New Roman"/>
          <w:sz w:val="24"/>
          <w:szCs w:val="24"/>
        </w:rPr>
        <w:tab/>
      </w:r>
      <w:r w:rsidRPr="00E43F30">
        <w:rPr>
          <w:rFonts w:ascii="Times New Roman" w:hAnsi="Times New Roman"/>
          <w:sz w:val="24"/>
          <w:szCs w:val="24"/>
        </w:rPr>
        <w:tab/>
        <w:t xml:space="preserve">  5) давлат ялпи ҳукмронлиги;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2) шовинизм; </w:t>
      </w:r>
      <w:r w:rsidRPr="00E43F30">
        <w:rPr>
          <w:rFonts w:ascii="Times New Roman" w:hAnsi="Times New Roman"/>
          <w:sz w:val="24"/>
          <w:szCs w:val="24"/>
        </w:rPr>
        <w:tab/>
      </w:r>
      <w:r w:rsidRPr="00E43F30">
        <w:rPr>
          <w:rFonts w:ascii="Times New Roman" w:hAnsi="Times New Roman"/>
          <w:sz w:val="24"/>
          <w:szCs w:val="24"/>
        </w:rPr>
        <w:tab/>
      </w:r>
      <w:r w:rsidRPr="00E43F30">
        <w:rPr>
          <w:rFonts w:ascii="Times New Roman" w:hAnsi="Times New Roman"/>
          <w:sz w:val="24"/>
          <w:szCs w:val="24"/>
        </w:rPr>
        <w:tab/>
        <w:t xml:space="preserve">  6) шахс устидан контрол ўрнатиш;</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3) зўравонлик; </w:t>
      </w:r>
      <w:r w:rsidRPr="00E43F30">
        <w:rPr>
          <w:rFonts w:ascii="Times New Roman" w:hAnsi="Times New Roman"/>
          <w:sz w:val="24"/>
          <w:szCs w:val="24"/>
        </w:rPr>
        <w:tab/>
      </w:r>
      <w:r w:rsidRPr="00E43F30">
        <w:rPr>
          <w:rFonts w:ascii="Times New Roman" w:hAnsi="Times New Roman"/>
          <w:sz w:val="24"/>
          <w:szCs w:val="24"/>
        </w:rPr>
        <w:tab/>
      </w:r>
      <w:r w:rsidRPr="00E43F30">
        <w:rPr>
          <w:rFonts w:ascii="Times New Roman" w:hAnsi="Times New Roman"/>
          <w:sz w:val="24"/>
          <w:szCs w:val="24"/>
        </w:rPr>
        <w:tab/>
        <w:t xml:space="preserve">  7) милитаризм каби.</w:t>
      </w:r>
    </w:p>
    <w:p w:rsidR="00571E8C" w:rsidRPr="00E43F30" w:rsidRDefault="00571E8C" w:rsidP="00571E8C">
      <w:pPr>
        <w:spacing w:line="360" w:lineRule="auto"/>
        <w:ind w:firstLine="720"/>
        <w:jc w:val="both"/>
        <w:rPr>
          <w:rFonts w:ascii="Times New Roman" w:hAnsi="Times New Roman"/>
          <w:sz w:val="24"/>
          <w:szCs w:val="24"/>
        </w:rPr>
      </w:pPr>
      <w:r w:rsidRPr="00E43F30">
        <w:rPr>
          <w:rFonts w:ascii="Times New Roman" w:hAnsi="Times New Roman"/>
          <w:sz w:val="24"/>
          <w:szCs w:val="24"/>
        </w:rPr>
        <w:t>4) доҳий шахсига сиғиниш;</w:t>
      </w:r>
    </w:p>
    <w:p w:rsidR="00571E8C" w:rsidRPr="00E43F30" w:rsidRDefault="00571E8C" w:rsidP="00571E8C">
      <w:pPr>
        <w:ind w:firstLine="720"/>
        <w:jc w:val="both"/>
        <w:rPr>
          <w:rFonts w:ascii="Times New Roman" w:hAnsi="Times New Roman"/>
          <w:b/>
          <w:sz w:val="24"/>
          <w:szCs w:val="24"/>
        </w:rPr>
      </w:pPr>
      <w:r w:rsidRPr="00E43F30">
        <w:rPr>
          <w:rFonts w:ascii="Times New Roman" w:hAnsi="Times New Roman"/>
          <w:b/>
          <w:sz w:val="24"/>
          <w:szCs w:val="24"/>
        </w:rPr>
        <w:t>Миллий мафкуранинг асослари:</w:t>
      </w:r>
    </w:p>
    <w:p w:rsidR="00571E8C" w:rsidRPr="00E43F30" w:rsidRDefault="00571E8C" w:rsidP="00571E8C">
      <w:pPr>
        <w:spacing w:line="360" w:lineRule="auto"/>
        <w:jc w:val="center"/>
        <w:rPr>
          <w:rFonts w:ascii="Times New Roman" w:hAnsi="Times New Roman"/>
          <w:sz w:val="24"/>
          <w:szCs w:val="24"/>
        </w:rPr>
      </w:pPr>
      <w:r w:rsidRPr="00E43F30">
        <w:rPr>
          <w:rFonts w:ascii="Times New Roman" w:hAnsi="Times New Roman"/>
          <w:sz w:val="24"/>
          <w:szCs w:val="24"/>
        </w:rPr>
        <w:t xml:space="preserve">1) мустақиллик;  </w:t>
      </w:r>
      <w:r w:rsidRPr="00E43F30">
        <w:rPr>
          <w:rFonts w:ascii="Times New Roman" w:hAnsi="Times New Roman"/>
          <w:sz w:val="24"/>
          <w:szCs w:val="24"/>
        </w:rPr>
        <w:tab/>
      </w:r>
      <w:r w:rsidRPr="00E43F30">
        <w:rPr>
          <w:rFonts w:ascii="Times New Roman" w:hAnsi="Times New Roman"/>
          <w:sz w:val="24"/>
          <w:szCs w:val="24"/>
        </w:rPr>
        <w:tab/>
        <w:t>2) миллийлик;</w:t>
      </w:r>
      <w:r w:rsidRPr="00E43F30">
        <w:rPr>
          <w:rFonts w:ascii="Times New Roman" w:hAnsi="Times New Roman"/>
          <w:sz w:val="24"/>
          <w:szCs w:val="24"/>
        </w:rPr>
        <w:tab/>
      </w:r>
      <w:r w:rsidRPr="00E43F30">
        <w:rPr>
          <w:rFonts w:ascii="Times New Roman" w:hAnsi="Times New Roman"/>
          <w:sz w:val="24"/>
          <w:szCs w:val="24"/>
        </w:rPr>
        <w:tab/>
        <w:t>3) тараққиёт.</w:t>
      </w:r>
    </w:p>
    <w:p w:rsidR="00571E8C" w:rsidRPr="00E43F30" w:rsidRDefault="00571E8C" w:rsidP="00571E8C">
      <w:pPr>
        <w:ind w:firstLine="720"/>
        <w:jc w:val="both"/>
        <w:rPr>
          <w:rFonts w:ascii="Times New Roman" w:hAnsi="Times New Roman"/>
          <w:b/>
          <w:i/>
          <w:sz w:val="24"/>
          <w:szCs w:val="24"/>
        </w:rPr>
      </w:pPr>
    </w:p>
    <w:p w:rsidR="00571E8C" w:rsidRPr="00E43F30" w:rsidRDefault="00571E8C" w:rsidP="00571E8C">
      <w:pPr>
        <w:jc w:val="center"/>
        <w:rPr>
          <w:rFonts w:ascii="Times New Roman" w:hAnsi="Times New Roman"/>
          <w:b/>
          <w:sz w:val="24"/>
          <w:szCs w:val="24"/>
        </w:rPr>
      </w:pPr>
    </w:p>
    <w:p w:rsidR="00571E8C" w:rsidRPr="00E43F30" w:rsidRDefault="00571E8C" w:rsidP="00571E8C">
      <w:pPr>
        <w:jc w:val="center"/>
        <w:rPr>
          <w:rFonts w:ascii="Times New Roman" w:hAnsi="Times New Roman"/>
          <w:b/>
          <w:sz w:val="24"/>
          <w:szCs w:val="24"/>
        </w:rPr>
      </w:pPr>
      <w:r w:rsidRPr="00E43F30">
        <w:rPr>
          <w:rFonts w:ascii="Times New Roman" w:hAnsi="Times New Roman"/>
          <w:b/>
          <w:sz w:val="24"/>
          <w:szCs w:val="24"/>
        </w:rPr>
        <w:t xml:space="preserve">4. Миллий истиқлол ғоясининг негизлари, принциплари ва </w:t>
      </w:r>
    </w:p>
    <w:p w:rsidR="00571E8C" w:rsidRPr="00E43F30" w:rsidRDefault="00571E8C" w:rsidP="00571E8C">
      <w:pPr>
        <w:spacing w:line="360" w:lineRule="auto"/>
        <w:jc w:val="center"/>
        <w:rPr>
          <w:rFonts w:ascii="Times New Roman" w:hAnsi="Times New Roman"/>
          <w:b/>
          <w:sz w:val="24"/>
          <w:szCs w:val="24"/>
        </w:rPr>
      </w:pPr>
      <w:r w:rsidRPr="00E43F30">
        <w:rPr>
          <w:rFonts w:ascii="Times New Roman" w:hAnsi="Times New Roman"/>
          <w:b/>
          <w:sz w:val="24"/>
          <w:szCs w:val="24"/>
        </w:rPr>
        <w:t>асосий қонуниятлари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i/>
          <w:sz w:val="24"/>
          <w:szCs w:val="24"/>
        </w:rPr>
        <w:t>Миллий истиқлол ғояси фани қонуниятлари</w:t>
      </w:r>
      <w:r w:rsidRPr="00E43F30">
        <w:rPr>
          <w:rFonts w:ascii="Times New Roman" w:hAnsi="Times New Roman"/>
          <w:b/>
          <w:sz w:val="24"/>
          <w:szCs w:val="24"/>
        </w:rPr>
        <w:t xml:space="preserve"> </w:t>
      </w:r>
      <w:r w:rsidRPr="00E43F30">
        <w:rPr>
          <w:rFonts w:ascii="Times New Roman" w:hAnsi="Times New Roman"/>
          <w:sz w:val="24"/>
          <w:szCs w:val="24"/>
        </w:rPr>
        <w:t xml:space="preserve">жамият ижтимоий-сиёсий жараёнлари, иқтисодий ва сиёсий маданият, ички ва халқаро тизимлар, унинг механизмлари, воситалари ҳамда амалиётни ўрганишда муайян қонуниятларга таянади ҳамда амал қилади. </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sz w:val="24"/>
          <w:szCs w:val="24"/>
        </w:rPr>
        <w:lastRenderedPageBreak/>
        <w:t xml:space="preserve">Миллий истиқлол ғояси қонуниятлари давлат ҳокимияти ва жамият сиёсий ҳаётида ўзига хос қонунларнинг ҳаракат қилиши учун шароит яратиш, уларнинг ҳар бири доирасида ва ўзаро алоқаларида уйғун ҳаракат қилиш жараёнини вужудга келтира билиш, ўз навбатида ундан кўзланган мақсад йўлида фойдалана олиш миллий истиқлолда муҳим ўрин тутади. </w:t>
      </w:r>
      <w:proofErr w:type="gramEnd"/>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i/>
          <w:sz w:val="24"/>
          <w:szCs w:val="24"/>
        </w:rPr>
        <w:t>Миллий истиқлол ғоясининг қонуниятлари 2 турга бўлинади.</w:t>
      </w:r>
      <w:r w:rsidRPr="00E43F30">
        <w:rPr>
          <w:rFonts w:ascii="Times New Roman" w:hAnsi="Times New Roman"/>
          <w:sz w:val="24"/>
          <w:szCs w:val="24"/>
        </w:rPr>
        <w:t xml:space="preserve"> Булар 1) умумий ва 2) ўзига хос қонуниятлардир. </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1. Умумий қонуниятлар</w:t>
      </w:r>
      <w:r w:rsidRPr="00E43F30">
        <w:rPr>
          <w:rFonts w:ascii="Times New Roman" w:hAnsi="Times New Roman"/>
          <w:sz w:val="24"/>
          <w:szCs w:val="24"/>
        </w:rPr>
        <w:t xml:space="preserve"> турли халқлар, мамлакатлар, жамиятлар ҳаётида амал қиладиган умумий асосга эга бўлган ички зарурий боғланишлар бўлиб, у жамият ва мафкуралар (ғоялар</w:t>
      </w:r>
      <w:proofErr w:type="gramStart"/>
      <w:r w:rsidRPr="00E43F30">
        <w:rPr>
          <w:rFonts w:ascii="Times New Roman" w:hAnsi="Times New Roman"/>
          <w:sz w:val="24"/>
          <w:szCs w:val="24"/>
        </w:rPr>
        <w:t>)н</w:t>
      </w:r>
      <w:proofErr w:type="gramEnd"/>
      <w:r w:rsidRPr="00E43F30">
        <w:rPr>
          <w:rFonts w:ascii="Times New Roman" w:hAnsi="Times New Roman"/>
          <w:sz w:val="24"/>
          <w:szCs w:val="24"/>
        </w:rPr>
        <w:t xml:space="preserve">инг бир-бирлари билан узвий боғлиқлиги қонунидир. Жамият мафкурасиз яшай олмайди. Демак, </w:t>
      </w:r>
      <w:r w:rsidRPr="00E43F30">
        <w:rPr>
          <w:rFonts w:ascii="Times New Roman" w:hAnsi="Times New Roman"/>
          <w:b/>
          <w:i/>
          <w:sz w:val="24"/>
          <w:szCs w:val="24"/>
        </w:rPr>
        <w:t>биринчидан,</w:t>
      </w:r>
      <w:r w:rsidRPr="00E43F30">
        <w:rPr>
          <w:rFonts w:ascii="Times New Roman" w:hAnsi="Times New Roman"/>
          <w:sz w:val="24"/>
          <w:szCs w:val="24"/>
        </w:rPr>
        <w:t xml:space="preserve"> мафкура ҳар қандай жамият ҳаётида зарур. Мафкура бўлмаса, одам, жамият, давлат ўз йў</w:t>
      </w:r>
      <w:proofErr w:type="gramStart"/>
      <w:r w:rsidRPr="00E43F30">
        <w:rPr>
          <w:rFonts w:ascii="Times New Roman" w:hAnsi="Times New Roman"/>
          <w:sz w:val="24"/>
          <w:szCs w:val="24"/>
        </w:rPr>
        <w:t>лини й</w:t>
      </w:r>
      <w:proofErr w:type="gramEnd"/>
      <w:r w:rsidRPr="00E43F30">
        <w:rPr>
          <w:rFonts w:ascii="Times New Roman" w:hAnsi="Times New Roman"/>
          <w:sz w:val="24"/>
          <w:szCs w:val="24"/>
        </w:rPr>
        <w:t>ўқотиши муқаррар. Иккинчидан, қаердаки, ғоявий бўшлиқ вужудга келса, ў</w:t>
      </w:r>
      <w:proofErr w:type="gramStart"/>
      <w:r w:rsidRPr="00E43F30">
        <w:rPr>
          <w:rFonts w:ascii="Times New Roman" w:hAnsi="Times New Roman"/>
          <w:sz w:val="24"/>
          <w:szCs w:val="24"/>
        </w:rPr>
        <w:t>ша</w:t>
      </w:r>
      <w:proofErr w:type="gramEnd"/>
      <w:r w:rsidRPr="00E43F30">
        <w:rPr>
          <w:rFonts w:ascii="Times New Roman" w:hAnsi="Times New Roman"/>
          <w:sz w:val="24"/>
          <w:szCs w:val="24"/>
        </w:rPr>
        <w:t xml:space="preserve"> ерда бегона ғоя асосида бўлган мафкуралар таъсири учун шароит вужудга келади. </w:t>
      </w:r>
      <w:proofErr w:type="gramStart"/>
      <w:r w:rsidRPr="00E43F30">
        <w:rPr>
          <w:rFonts w:ascii="Times New Roman" w:hAnsi="Times New Roman"/>
          <w:sz w:val="24"/>
          <w:szCs w:val="24"/>
        </w:rPr>
        <w:t>Бунинг исботи учун хоҳ тарихдан, хоҳ замонамиздан кўплаб мисоллар келтириш мумкин (Каримов И.А. Асарлар.</w:t>
      </w:r>
      <w:proofErr w:type="gramEnd"/>
      <w:r w:rsidRPr="00E43F30">
        <w:rPr>
          <w:rFonts w:ascii="Times New Roman" w:hAnsi="Times New Roman"/>
          <w:sz w:val="24"/>
          <w:szCs w:val="24"/>
        </w:rPr>
        <w:t xml:space="preserve"> </w:t>
      </w:r>
      <w:proofErr w:type="gramStart"/>
      <w:r w:rsidRPr="00E43F30">
        <w:rPr>
          <w:rFonts w:ascii="Times New Roman" w:hAnsi="Times New Roman"/>
          <w:sz w:val="24"/>
          <w:szCs w:val="24"/>
        </w:rPr>
        <w:t>Т.7. 84-85-бетлар).</w:t>
      </w:r>
      <w:proofErr w:type="gramEnd"/>
      <w:r w:rsidRPr="00E43F30">
        <w:rPr>
          <w:rFonts w:ascii="Times New Roman" w:hAnsi="Times New Roman"/>
          <w:sz w:val="24"/>
          <w:szCs w:val="24"/>
        </w:rPr>
        <w:t xml:space="preserve"> У жамият олдидаги мақсадлар, уни амалга ошириш воситаларидир. Демак, миллий истиқлол ғоясининг қонунлари қуйидагилардан иборат:</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1) Турли халқлар, турли жамиятлар мавжуд. Уларнинг мақсадлари ҳам, ривожланиш йўллари ҳам турли хил. Яъни ривожланишнинг, ижтимоий тараққиётнинг хилма-хиллиги қонун орқали намоён бўлади.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2) Дунёнинг мафкуравий манзараси турли хил мақсадлар, турли хил манфаатлар, қарашлар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 ҳолда намоён бўлган ва бўлиб қолмоқда. Бу эзгу ғоялар билан бирга ёвуз ғояларнинг ҳам яшовчанлигини, «дунёда мафкура соҳасида курашнинг» давом этиб келаётганлигининг асосида ётган ўзига хос жиҳатидир.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3) Глобаллашув жараёнининг миллий ғояга таъсир этиши ҳам ўзига хос умумий қонуниятдир. Бу жараён турли мамлакатлар, халқлар ҳаётида уларнинг бир-бирига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қлигини, ўзаро таъсирини оширади, маънавий, ғоявий ҳаётида акс этмасдан қолмайди.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2. Ўзига хос қонуниятлар</w:t>
      </w:r>
      <w:r w:rsidRPr="00E43F30">
        <w:rPr>
          <w:rFonts w:ascii="Times New Roman" w:hAnsi="Times New Roman"/>
          <w:sz w:val="24"/>
          <w:szCs w:val="24"/>
        </w:rPr>
        <w:t xml:space="preserve"> ўзбек халқининг ҳаёти, турмуш тарзи, тарихи, маданияти, миллий-маданий мероси ва қадриятларини акс эттиради. Бу қонуният миллий истиқлол ғоясининг мазмуни, мақсади ва хусусияти нуқтаи назаридан қараганда алоҳида, </w:t>
      </w:r>
      <w:proofErr w:type="gramStart"/>
      <w:r w:rsidRPr="00E43F30">
        <w:rPr>
          <w:rFonts w:ascii="Times New Roman" w:hAnsi="Times New Roman"/>
          <w:sz w:val="24"/>
          <w:szCs w:val="24"/>
        </w:rPr>
        <w:t>устувор</w:t>
      </w:r>
      <w:proofErr w:type="gramEnd"/>
      <w:r w:rsidRPr="00E43F30">
        <w:rPr>
          <w:rFonts w:ascii="Times New Roman" w:hAnsi="Times New Roman"/>
          <w:sz w:val="24"/>
          <w:szCs w:val="24"/>
        </w:rPr>
        <w:t xml:space="preserve"> аҳамиятга эга. Чунки бу қонуниятни ҳисобга олиш ўзбек халқининг, миллатнинг келажаги билан ўзлигини сақ</w:t>
      </w:r>
      <w:proofErr w:type="gramStart"/>
      <w:r w:rsidRPr="00E43F30">
        <w:rPr>
          <w:rFonts w:ascii="Times New Roman" w:hAnsi="Times New Roman"/>
          <w:sz w:val="24"/>
          <w:szCs w:val="24"/>
        </w:rPr>
        <w:t>лаб</w:t>
      </w:r>
      <w:proofErr w:type="gramEnd"/>
      <w:r w:rsidRPr="00E43F30">
        <w:rPr>
          <w:rFonts w:ascii="Times New Roman" w:hAnsi="Times New Roman"/>
          <w:sz w:val="24"/>
          <w:szCs w:val="24"/>
        </w:rPr>
        <w:t xml:space="preserve"> қолиш ҳамда ўз негизида ривожланишини, дунёда ўзига хос ўринга эга бўлишни эътироф этиш билан боғлиқ. Тарихий жиҳатдан ёндашганда, бу соҳада «турли ғоялар», «мафкуралар» ана шу муҳим қонуниятларга зид бўлган ҳолатларни ҳам кузатишини кўрсатади. Ўзбек халқини тилидан, маданиятидан, тарихидан ажратиб қўйишга бўлган уринишлар бунга мисолдир. Чунки ёт ва бегона ғоялар халқнинг турмуш тарзи, миллий-маданий қадриятларидан ажратиб қўйиш орқали уни заифлаштиришга </w:t>
      </w:r>
      <w:proofErr w:type="gramStart"/>
      <w:r w:rsidRPr="00E43F30">
        <w:rPr>
          <w:rFonts w:ascii="Times New Roman" w:hAnsi="Times New Roman"/>
          <w:sz w:val="24"/>
          <w:szCs w:val="24"/>
        </w:rPr>
        <w:t>ва ўз</w:t>
      </w:r>
      <w:proofErr w:type="gramEnd"/>
      <w:r w:rsidRPr="00E43F30">
        <w:rPr>
          <w:rFonts w:ascii="Times New Roman" w:hAnsi="Times New Roman"/>
          <w:sz w:val="24"/>
          <w:szCs w:val="24"/>
        </w:rPr>
        <w:t xml:space="preserve"> иродасига бўйсундиришга ҳаракат қилган.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Демак, миллий истиқлол ғоясининг қонуниятлари ҳар бир халқ учун миллий ўзига хослигини замон ютуқлари билан боғланишнинг нафақат кафолати, балки ривожланиш стратегияси ҳамдир.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Миллий истиқлол ғоясининг негизлари ва асосий тамойиллари.</w:t>
      </w:r>
      <w:r w:rsidRPr="00E43F30">
        <w:rPr>
          <w:rFonts w:ascii="Times New Roman" w:hAnsi="Times New Roman"/>
          <w:sz w:val="24"/>
          <w:szCs w:val="24"/>
        </w:rPr>
        <w:t xml:space="preserve"> Миллий истиқлол ғоясининг амал қилиш тамойилларининг ўзига хос тарзда намоён бўлиш жамиятнинг барча соҳаларида амалга оширилаётган ислоҳотларнинг ғоявий жиҳатларини белгилаш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 xml:space="preserve">қ. Бу принциплар бир-бири билан диалектик боғлиқликда мавжуд </w:t>
      </w:r>
      <w:r w:rsidRPr="00E43F30">
        <w:rPr>
          <w:rFonts w:ascii="Times New Roman" w:hAnsi="Times New Roman"/>
          <w:sz w:val="24"/>
          <w:szCs w:val="24"/>
        </w:rPr>
        <w:lastRenderedPageBreak/>
        <w:t>бўлади. Улар ўз навбатида миллий ва умуминсоний қадриятлар уйғунлиги талабларига мос келади.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1) Миллий истиқлол ғоясининг умуминсоний қадрият тамойиллари.</w:t>
      </w:r>
      <w:r w:rsidRPr="00E43F30">
        <w:rPr>
          <w:rFonts w:ascii="Times New Roman" w:hAnsi="Times New Roman"/>
          <w:sz w:val="24"/>
          <w:szCs w:val="24"/>
        </w:rPr>
        <w:t xml:space="preserve"> Инсонпарварлик, инсон қадр-қиммати шаъни ва ор-номуси, ҳақ-ҳуқ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 xml:space="preserve">қлари ҳамда манфаатларининг устуворлиги принципига таянади. Унда инсоннинг ҳаёти олий қадриятдир. Бу тамойил ўткинчи характерга эга бўлмай, балки Ўзбекистоннинг демократик ривожланиш истиқболини ўзида мужассам этади. Бунда миллий ғоянинг инсонпарварлик ва демократик тамойиллари инсон ҳамда жамият манфаатлари уйғунлигини белгилаб берувчи таянч нуқта ва жипслаштирувчи омил вазифасини ўтайди. Демак, миллий истиқлол ғояси икки муҳим, бир-бири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 xml:space="preserve">қ бўлган негизга таянади. Бу бир томондан, Ўзбекистон халқининг тарихи, турмуш тарзи, урф-одат, анъаналари, маданияти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 миллий-маданий мерос бўлиб, бу унинг асоси, бош негизи, таянчи ҳисобланади. Иккинчиси, дунё халқлари эътироф этиб, фақат эзгуликка, бунёдкорлик ишларига, ўзаро тотувлик ва ҳамжиҳатликка хизмат қилиб келаётган умуминсоний тамойиллардир. Шу маънода миллий истиқлол ғояси умумбашарий қадриятларни эътироф этади.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b/>
          <w:sz w:val="24"/>
          <w:szCs w:val="24"/>
        </w:rPr>
        <w:t>2) Миллий қадриятларга</w:t>
      </w:r>
      <w:r w:rsidRPr="00E43F30">
        <w:rPr>
          <w:rFonts w:ascii="Times New Roman" w:hAnsi="Times New Roman"/>
          <w:sz w:val="24"/>
          <w:szCs w:val="24"/>
        </w:rPr>
        <w:t xml:space="preserve"> содиқлик - миллий ғоянинг таянч негизларидан биридир. Бу тамойил Ўзбекистон ҳудудида истиқомат қилаётган ҳар бир фуқаронинг ўз миллий қадриятларини асраб-авайлаш, келажак авлодларга етказиши учун </w:t>
      </w:r>
      <w:proofErr w:type="gramStart"/>
      <w:r w:rsidRPr="00E43F30">
        <w:rPr>
          <w:rFonts w:ascii="Times New Roman" w:hAnsi="Times New Roman"/>
          <w:sz w:val="24"/>
          <w:szCs w:val="24"/>
        </w:rPr>
        <w:t>тўла</w:t>
      </w:r>
      <w:proofErr w:type="gramEnd"/>
      <w:r w:rsidRPr="00E43F30">
        <w:rPr>
          <w:rFonts w:ascii="Times New Roman" w:hAnsi="Times New Roman"/>
          <w:sz w:val="24"/>
          <w:szCs w:val="24"/>
        </w:rPr>
        <w:t xml:space="preserve"> имкониятлар яратилишини ифодалайди. Ўтмишдан қолган буюк маданий бойликларимиз, мумтоз қадриятларни ҳурмат қилиш, уларни ижодий жиҳатдан ўрганиш - бу принципнинг асосий жиҳатидир.</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sz w:val="24"/>
          <w:szCs w:val="24"/>
        </w:rPr>
        <w:t>Бу ю</w:t>
      </w:r>
      <w:proofErr w:type="gramEnd"/>
      <w:r w:rsidRPr="00E43F30">
        <w:rPr>
          <w:rFonts w:ascii="Times New Roman" w:hAnsi="Times New Roman"/>
          <w:sz w:val="24"/>
          <w:szCs w:val="24"/>
        </w:rPr>
        <w:t>қоридаги ҳар иккала миллий истиқлол ғоясининг асосий тамойил-лари бир-бирини бойитади, айни пайтда ўзаро муштаракликда ривожланади.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Миллий истиқлол ғояси фанининг ўзига хос ривожланиш қонуният-ларини қуйидагича акс эттириш мумкин: шахс, жамоа, миллат, жамият, давлат ғоявий миллий-мафкуравий қадриятларини юксалтириш. Булар ғоявий мафкуравий, миллий онг, ижтимоий жараёнлар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 xml:space="preserve">қ қонуниятлардир. Лекин улар умумий алоқадорликда уйғун ривожланади ва жамиятда акс этади. Инсон шахсини ғоявий-мафкуравий жиҳатдан шакллантиришга қаратилган қонуниятлардан ташқари биз юқорида баён этган миллий ва умуминсоний қадриятлар, қонуниятлар ҳам мавжуд. Албатта, мазкур қонуниятлар ўзига хос, хусусий ва умумий жиҳатларга эга бўлиб, баъзи соҳаларда </w:t>
      </w:r>
      <w:proofErr w:type="gramStart"/>
      <w:r w:rsidRPr="00E43F30">
        <w:rPr>
          <w:rFonts w:ascii="Times New Roman" w:hAnsi="Times New Roman"/>
          <w:sz w:val="24"/>
          <w:szCs w:val="24"/>
        </w:rPr>
        <w:t>уларни</w:t>
      </w:r>
      <w:proofErr w:type="gramEnd"/>
      <w:r w:rsidRPr="00E43F30">
        <w:rPr>
          <w:rFonts w:ascii="Times New Roman" w:hAnsi="Times New Roman"/>
          <w:sz w:val="24"/>
          <w:szCs w:val="24"/>
        </w:rPr>
        <w:t xml:space="preserve"> чуқур ўрганиш, таҳлил қилиш лозим. Уларни ўрганиш жараёнида миллий истиқлол ғояси ва мафкурасининг умумий тамойиллари моҳияти ва мазмунидан келиб чиқмоқ керак. Шу боисдан ҳам мустақил тараққиёт йўлидан боришнинг турли конкрет шароитлардаги ўзига хос хусусиятлари, йўналишлари ва умумий қонуниятлари ўртасидаги боғланишларни теран ўрганмоқ ва уларни тадқиқ этиш фойдадан ҳоли эмас.</w:t>
      </w:r>
    </w:p>
    <w:p w:rsidR="00571E8C" w:rsidRPr="00E43F30" w:rsidRDefault="00571E8C" w:rsidP="00571E8C">
      <w:pPr>
        <w:ind w:firstLine="720"/>
        <w:jc w:val="both"/>
        <w:rPr>
          <w:rFonts w:ascii="Times New Roman" w:hAnsi="Times New Roman"/>
          <w:sz w:val="24"/>
          <w:szCs w:val="24"/>
        </w:rPr>
      </w:pPr>
    </w:p>
    <w:p w:rsidR="00571E8C" w:rsidRPr="00E43F30" w:rsidRDefault="00571E8C" w:rsidP="00571E8C">
      <w:pPr>
        <w:jc w:val="center"/>
        <w:rPr>
          <w:rFonts w:ascii="Times New Roman" w:hAnsi="Times New Roman"/>
          <w:b/>
          <w:sz w:val="24"/>
          <w:szCs w:val="24"/>
        </w:rPr>
      </w:pPr>
      <w:r w:rsidRPr="00E43F30">
        <w:rPr>
          <w:rFonts w:ascii="Times New Roman" w:hAnsi="Times New Roman"/>
          <w:b/>
          <w:sz w:val="24"/>
          <w:szCs w:val="24"/>
        </w:rPr>
        <w:t xml:space="preserve">5. Миллий истиқол ғоясининг турли хил фикр, ғояларга муносабати, </w:t>
      </w:r>
    </w:p>
    <w:p w:rsidR="00571E8C" w:rsidRPr="00E43F30" w:rsidRDefault="00571E8C" w:rsidP="00571E8C">
      <w:pPr>
        <w:jc w:val="center"/>
        <w:rPr>
          <w:rFonts w:ascii="Times New Roman" w:hAnsi="Times New Roman"/>
          <w:b/>
          <w:sz w:val="24"/>
          <w:szCs w:val="24"/>
        </w:rPr>
      </w:pPr>
      <w:proofErr w:type="gramStart"/>
      <w:r w:rsidRPr="00E43F30">
        <w:rPr>
          <w:rFonts w:ascii="Times New Roman" w:hAnsi="Times New Roman"/>
          <w:b/>
          <w:sz w:val="24"/>
          <w:szCs w:val="24"/>
        </w:rPr>
        <w:t>бош</w:t>
      </w:r>
      <w:proofErr w:type="gramEnd"/>
      <w:r w:rsidRPr="00E43F30">
        <w:rPr>
          <w:rFonts w:ascii="Times New Roman" w:hAnsi="Times New Roman"/>
          <w:b/>
          <w:sz w:val="24"/>
          <w:szCs w:val="24"/>
        </w:rPr>
        <w:t xml:space="preserve">қа фанлар билан алоқадорлиги ҳамда уни </w:t>
      </w:r>
    </w:p>
    <w:p w:rsidR="00571E8C" w:rsidRPr="00E43F30" w:rsidRDefault="00571E8C" w:rsidP="00571E8C">
      <w:pPr>
        <w:spacing w:line="360" w:lineRule="auto"/>
        <w:jc w:val="center"/>
        <w:rPr>
          <w:rFonts w:ascii="Times New Roman" w:hAnsi="Times New Roman"/>
          <w:sz w:val="24"/>
          <w:szCs w:val="24"/>
        </w:rPr>
      </w:pPr>
      <w:r w:rsidRPr="00E43F30">
        <w:rPr>
          <w:rFonts w:ascii="Times New Roman" w:hAnsi="Times New Roman"/>
          <w:b/>
          <w:sz w:val="24"/>
          <w:szCs w:val="24"/>
        </w:rPr>
        <w:t>ў</w:t>
      </w:r>
      <w:proofErr w:type="gramStart"/>
      <w:r w:rsidRPr="00E43F30">
        <w:rPr>
          <w:rFonts w:ascii="Times New Roman" w:hAnsi="Times New Roman"/>
          <w:b/>
          <w:sz w:val="24"/>
          <w:szCs w:val="24"/>
        </w:rPr>
        <w:t>рганишнинг</w:t>
      </w:r>
      <w:proofErr w:type="gramEnd"/>
      <w:r w:rsidRPr="00E43F30">
        <w:rPr>
          <w:rFonts w:ascii="Times New Roman" w:hAnsi="Times New Roman"/>
          <w:b/>
          <w:sz w:val="24"/>
          <w:szCs w:val="24"/>
        </w:rPr>
        <w:t xml:space="preserve"> аҳамияти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Fоянинг инсон ҳаётидаги ўрни </w:t>
      </w:r>
      <w:proofErr w:type="gramStart"/>
      <w:r w:rsidRPr="00E43F30">
        <w:rPr>
          <w:rFonts w:ascii="Times New Roman" w:hAnsi="Times New Roman"/>
          <w:sz w:val="24"/>
          <w:szCs w:val="24"/>
        </w:rPr>
        <w:t>ва</w:t>
      </w:r>
      <w:proofErr w:type="gramEnd"/>
      <w:r w:rsidRPr="00E43F30">
        <w:rPr>
          <w:rFonts w:ascii="Times New Roman" w:hAnsi="Times New Roman"/>
          <w:sz w:val="24"/>
          <w:szCs w:val="24"/>
        </w:rPr>
        <w:t xml:space="preserve"> аҳамияти жуда муҳим фалсафий масаладир. Инсон ўзи ғояларни яратади, улардан ку</w:t>
      </w:r>
      <w:proofErr w:type="gramStart"/>
      <w:r w:rsidRPr="00E43F30">
        <w:rPr>
          <w:rFonts w:ascii="Times New Roman" w:hAnsi="Times New Roman"/>
          <w:sz w:val="24"/>
          <w:szCs w:val="24"/>
        </w:rPr>
        <w:t>ч-</w:t>
      </w:r>
      <w:proofErr w:type="gramEnd"/>
      <w:r w:rsidRPr="00E43F30">
        <w:rPr>
          <w:rFonts w:ascii="Times New Roman" w:hAnsi="Times New Roman"/>
          <w:sz w:val="24"/>
          <w:szCs w:val="24"/>
        </w:rPr>
        <w:t xml:space="preserve">қувват олади. Ўзи яратган ғоялар инсоннинг онги ва шуурини, тафаккури ва эътиқодини эгаллаб, унинг соҳибига айланади. Юксак ғоялар одамларни олижаноб мақсадлар сари етаклайди. </w:t>
      </w: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ояси етук, эътиқоди бутун, қадриятлари юксак инсонгина мардлик намуналарини кўрсата олади. </w:t>
      </w:r>
    </w:p>
    <w:p w:rsidR="00571E8C" w:rsidRPr="00E43F30" w:rsidRDefault="00571E8C" w:rsidP="00571E8C">
      <w:pPr>
        <w:ind w:firstLine="720"/>
        <w:jc w:val="both"/>
        <w:rPr>
          <w:rFonts w:ascii="Times New Roman" w:hAnsi="Times New Roman"/>
          <w:sz w:val="24"/>
          <w:szCs w:val="24"/>
        </w:rPr>
      </w:pPr>
      <w:r>
        <w:rPr>
          <w:rFonts w:ascii="Times New Roman" w:hAnsi="Times New Roman"/>
          <w:sz w:val="24"/>
          <w:szCs w:val="24"/>
        </w:rPr>
        <w:lastRenderedPageBreak/>
        <w:t>Ҳ</w:t>
      </w:r>
      <w:r w:rsidRPr="00E43F30">
        <w:rPr>
          <w:rFonts w:ascii="Times New Roman" w:hAnsi="Times New Roman"/>
          <w:sz w:val="24"/>
          <w:szCs w:val="24"/>
        </w:rPr>
        <w:t xml:space="preserve">ар бир халқнинг тарихи шу халқдан етишиб чиққан буюк сиймолар, </w:t>
      </w:r>
      <w:proofErr w:type="gramStart"/>
      <w:r w:rsidRPr="00E43F30">
        <w:rPr>
          <w:rFonts w:ascii="Times New Roman" w:hAnsi="Times New Roman"/>
          <w:sz w:val="24"/>
          <w:szCs w:val="24"/>
        </w:rPr>
        <w:t>мард</w:t>
      </w:r>
      <w:proofErr w:type="gramEnd"/>
      <w:r w:rsidRPr="00E43F30">
        <w:rPr>
          <w:rFonts w:ascii="Times New Roman" w:hAnsi="Times New Roman"/>
          <w:sz w:val="24"/>
          <w:szCs w:val="24"/>
        </w:rPr>
        <w:t xml:space="preserve"> қаҳрамонлар ва фидоий инсонлар тарихи асосида битилади. Халқи-мизнинг Широқ ва</w:t>
      </w:r>
      <w:proofErr w:type="gramStart"/>
      <w:r w:rsidRPr="00E43F30">
        <w:rPr>
          <w:rFonts w:ascii="Times New Roman" w:hAnsi="Times New Roman"/>
          <w:sz w:val="24"/>
          <w:szCs w:val="24"/>
        </w:rPr>
        <w:t xml:space="preserve"> Т</w:t>
      </w:r>
      <w:proofErr w:type="gramEnd"/>
      <w:r w:rsidRPr="00E43F30">
        <w:rPr>
          <w:rFonts w:ascii="Times New Roman" w:hAnsi="Times New Roman"/>
          <w:sz w:val="24"/>
          <w:szCs w:val="24"/>
        </w:rPr>
        <w:t>ўмарис, Спитамен ва Муқанна, Темур Малик ва Жалолиддин Мангуберди, Амир Темур ва Бобур Мирзо каби мард фарзанд-лари - буюк ғоя соҳибларидир.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Минг йиллар ўтса ҳам, буюк аждодларимизнинг матонати </w:t>
      </w:r>
      <w:proofErr w:type="gramStart"/>
      <w:r w:rsidRPr="00E43F30">
        <w:rPr>
          <w:rFonts w:ascii="Times New Roman" w:hAnsi="Times New Roman"/>
          <w:sz w:val="24"/>
          <w:szCs w:val="24"/>
        </w:rPr>
        <w:t>ва</w:t>
      </w:r>
      <w:proofErr w:type="gramEnd"/>
      <w:r w:rsidRPr="00E43F30">
        <w:rPr>
          <w:rFonts w:ascii="Times New Roman" w:hAnsi="Times New Roman"/>
          <w:sz w:val="24"/>
          <w:szCs w:val="24"/>
        </w:rPr>
        <w:t xml:space="preserve"> қаҳра-монлиги халқнинг хотирасидан ўчмайди. Чунки улар юксак ғоялар - Ватан озодлиги, эл-юрт бахт-саодати, илму урфон ривожи йўлида жон фидо қилганлар. Аҳмад Яссавий 60 йилдан зиёд умрини ер остида ўтказганида ҳам, Нажмиддин Кубро мўғ</w:t>
      </w:r>
      <w:proofErr w:type="gramStart"/>
      <w:r w:rsidRPr="00E43F30">
        <w:rPr>
          <w:rFonts w:ascii="Times New Roman" w:hAnsi="Times New Roman"/>
          <w:sz w:val="24"/>
          <w:szCs w:val="24"/>
        </w:rPr>
        <w:t>ул</w:t>
      </w:r>
      <w:proofErr w:type="gramEnd"/>
      <w:r w:rsidRPr="00E43F30">
        <w:rPr>
          <w:rFonts w:ascii="Times New Roman" w:hAnsi="Times New Roman"/>
          <w:sz w:val="24"/>
          <w:szCs w:val="24"/>
        </w:rPr>
        <w:t xml:space="preserve"> босқинчиларига қарши жанг қилганда ҳам улуғвор ғоялар уларга сабр-бардош ва матонат ато этган. Жордано Бруно жисму жонини эгаллаган буюк ғоя туфайли гулхан алангасида ҳам ўз эътиқодидан қайтмаган, Насамийни товонидан сўйсалар ҳам, ишқи илоҳий деб жон берган.</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Жаҳон тарихидан, жумладан халқимизнинг ўтмишидан ҳам, қайси </w:t>
      </w:r>
      <w:proofErr w:type="gramStart"/>
      <w:r w:rsidRPr="00E43F30">
        <w:rPr>
          <w:rFonts w:ascii="Times New Roman" w:hAnsi="Times New Roman"/>
          <w:sz w:val="24"/>
          <w:szCs w:val="24"/>
        </w:rPr>
        <w:t>со</w:t>
      </w:r>
      <w:proofErr w:type="gramEnd"/>
      <w:r w:rsidRPr="00E43F30">
        <w:rPr>
          <w:rFonts w:ascii="Times New Roman" w:hAnsi="Times New Roman"/>
          <w:sz w:val="24"/>
          <w:szCs w:val="24"/>
        </w:rPr>
        <w:t>ҳада бўлмасин, мардлик ва жасорат кўрсатиш учун инсонга албатта улуғвор ғоя керак эканига кўплаб мисоллар топилади.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Муайян бир ғоя дастлаб бирон-бир шахснинг онгида пайдо бўлади. Айни пайтда у юксак ижтимоий мазмунга эга бўлгани, жамиятнинг тараққиёт йўлидаги эзгу интилишларини акс эттиргани боис умуминсоний ҳақиқатга айланади.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Инсониятга «Ўзини англамоқ буюк саодат» эканлигини англатган Суқ</w:t>
      </w:r>
      <w:proofErr w:type="gramStart"/>
      <w:r w:rsidRPr="00E43F30">
        <w:rPr>
          <w:rFonts w:ascii="Times New Roman" w:hAnsi="Times New Roman"/>
          <w:sz w:val="24"/>
          <w:szCs w:val="24"/>
        </w:rPr>
        <w:t>рот ҳам</w:t>
      </w:r>
      <w:proofErr w:type="gramEnd"/>
      <w:r w:rsidRPr="00E43F30">
        <w:rPr>
          <w:rFonts w:ascii="Times New Roman" w:hAnsi="Times New Roman"/>
          <w:sz w:val="24"/>
          <w:szCs w:val="24"/>
        </w:rPr>
        <w:t xml:space="preserve">, «халқни якқалам қилдим», дея қониқиш ҳиссини туйган Навоий ҳам, </w:t>
      </w:r>
      <w:r>
        <w:rPr>
          <w:rFonts w:ascii="Times New Roman" w:hAnsi="Times New Roman"/>
          <w:sz w:val="24"/>
          <w:szCs w:val="24"/>
        </w:rPr>
        <w:t>Ҳ</w:t>
      </w:r>
      <w:r w:rsidRPr="00E43F30">
        <w:rPr>
          <w:rFonts w:ascii="Times New Roman" w:hAnsi="Times New Roman"/>
          <w:sz w:val="24"/>
          <w:szCs w:val="24"/>
        </w:rPr>
        <w:t>индистон ва Покистон озодлиги йўлига умрини бахшида айлаган Махатма Ганди ҳам бугунги авлодлар учун ибрат намунаси бўлган улуғ инсонлардир.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 xml:space="preserve">Миллий ғоя ва мафкура ўзида гуманизм талабларини, халқнинг ирода ва интилишларини акс эттирган тақдирда жамиятни бирлаштириб, унинг салоҳият ва имкониятларни </w:t>
      </w:r>
      <w:proofErr w:type="gramStart"/>
      <w:r w:rsidRPr="00E43F30">
        <w:rPr>
          <w:rFonts w:ascii="Times New Roman" w:hAnsi="Times New Roman"/>
          <w:sz w:val="24"/>
          <w:szCs w:val="24"/>
        </w:rPr>
        <w:t>тўла</w:t>
      </w:r>
      <w:proofErr w:type="gramEnd"/>
      <w:r w:rsidRPr="00E43F30">
        <w:rPr>
          <w:rFonts w:ascii="Times New Roman" w:hAnsi="Times New Roman"/>
          <w:sz w:val="24"/>
          <w:szCs w:val="24"/>
        </w:rPr>
        <w:t xml:space="preserve"> юзага чиқаришда беқиёс омил бўлади.</w:t>
      </w:r>
    </w:p>
    <w:p w:rsidR="00571E8C" w:rsidRPr="00E43F30" w:rsidRDefault="00571E8C" w:rsidP="00571E8C">
      <w:pPr>
        <w:ind w:firstLine="720"/>
        <w:jc w:val="both"/>
        <w:rPr>
          <w:rFonts w:ascii="Times New Roman" w:hAnsi="Times New Roman"/>
          <w:b/>
          <w:i/>
          <w:caps/>
          <w:sz w:val="24"/>
          <w:szCs w:val="24"/>
        </w:rPr>
      </w:pPr>
      <w:r w:rsidRPr="00E43F30">
        <w:rPr>
          <w:rFonts w:ascii="Times New Roman" w:hAnsi="Times New Roman"/>
          <w:sz w:val="24"/>
          <w:szCs w:val="24"/>
        </w:rPr>
        <w:t xml:space="preserve">Масалан, ХХ асрда дунё ҳамжамияти томонидан тан олинган японча тараққиёт моделини олайлик. </w:t>
      </w:r>
      <w:proofErr w:type="gramStart"/>
      <w:r w:rsidRPr="00E43F30">
        <w:rPr>
          <w:rFonts w:ascii="Times New Roman" w:hAnsi="Times New Roman"/>
          <w:sz w:val="24"/>
          <w:szCs w:val="24"/>
        </w:rPr>
        <w:t>Япон</w:t>
      </w:r>
      <w:proofErr w:type="gramEnd"/>
      <w:r w:rsidRPr="00E43F30">
        <w:rPr>
          <w:rFonts w:ascii="Times New Roman" w:hAnsi="Times New Roman"/>
          <w:sz w:val="24"/>
          <w:szCs w:val="24"/>
        </w:rPr>
        <w:t xml:space="preserve"> миллий мафкураси «Миллий давлатчилик тизими» (кокутай), «Фуқаролик бурчи», «Япон руҳи», «тадбиркорлик», «умуммиллийлик», «фидойилик», «ватанпарварлик», «патернализм», «жамоага садоқат», «модернизация» каби ғоя ва тушунчалар ушбу мамлакатнинг бугунги кунда эришган юксак натижаларга пойдевор бўлди.</w:t>
      </w:r>
    </w:p>
    <w:p w:rsidR="00571E8C" w:rsidRPr="00E43F30" w:rsidRDefault="00571E8C" w:rsidP="00571E8C">
      <w:pPr>
        <w:jc w:val="right"/>
        <w:rPr>
          <w:rFonts w:ascii="Times New Roman" w:hAnsi="Times New Roman"/>
          <w:b/>
          <w:i/>
          <w:caps/>
          <w:sz w:val="24"/>
          <w:szCs w:val="24"/>
        </w:rPr>
      </w:pPr>
    </w:p>
    <w:p w:rsidR="00571E8C" w:rsidRPr="00E43F30" w:rsidRDefault="00571E8C" w:rsidP="00571E8C">
      <w:pPr>
        <w:jc w:val="right"/>
        <w:rPr>
          <w:rFonts w:ascii="Times New Roman" w:hAnsi="Times New Roman"/>
          <w:b/>
          <w:i/>
          <w:caps/>
          <w:sz w:val="24"/>
          <w:szCs w:val="24"/>
        </w:rPr>
      </w:pPr>
    </w:p>
    <w:p w:rsidR="00571E8C" w:rsidRPr="00E43F30" w:rsidRDefault="00571E8C" w:rsidP="00571E8C">
      <w:pPr>
        <w:jc w:val="right"/>
        <w:rPr>
          <w:rFonts w:ascii="Times New Roman" w:hAnsi="Times New Roman"/>
          <w:sz w:val="24"/>
          <w:szCs w:val="24"/>
        </w:rPr>
      </w:pPr>
      <w:r w:rsidRPr="00E43F30">
        <w:rPr>
          <w:rFonts w:ascii="Times New Roman" w:hAnsi="Times New Roman"/>
          <w:b/>
          <w:i/>
          <w:caps/>
          <w:sz w:val="24"/>
          <w:szCs w:val="24"/>
        </w:rPr>
        <w:t>1.5-чизма</w:t>
      </w:r>
    </w:p>
    <w:p w:rsidR="00571E8C" w:rsidRPr="00E43F30" w:rsidRDefault="00571E8C" w:rsidP="00571E8C">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1016635</wp:posOffset>
                </wp:positionH>
                <wp:positionV relativeFrom="paragraph">
                  <wp:posOffset>120650</wp:posOffset>
                </wp:positionV>
                <wp:extent cx="4023995" cy="640715"/>
                <wp:effectExtent l="13335" t="20955" r="20320" b="1460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3995" cy="64071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80.05pt;margin-top:9.5pt;width:316.85pt;height:5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4UynwIAAA8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" o:allowincell="f" filled="f" strokeweight="2pt"/>
            </w:pict>
          </mc:Fallback>
        </mc:AlternateContent>
      </w:r>
    </w:p>
    <w:p w:rsidR="00571E8C" w:rsidRPr="00E43F30" w:rsidRDefault="00571E8C" w:rsidP="00571E8C">
      <w:pPr>
        <w:spacing w:line="360" w:lineRule="auto"/>
        <w:jc w:val="center"/>
        <w:rPr>
          <w:rFonts w:ascii="Times New Roman" w:hAnsi="Times New Roman"/>
          <w:b/>
          <w:sz w:val="24"/>
          <w:szCs w:val="24"/>
        </w:rPr>
      </w:pPr>
      <w:r w:rsidRPr="00E43F30">
        <w:rPr>
          <w:rFonts w:ascii="Times New Roman" w:hAnsi="Times New Roman"/>
          <w:b/>
          <w:sz w:val="24"/>
          <w:szCs w:val="24"/>
        </w:rPr>
        <w:t>Фанни ўқитишда алоҳ</w:t>
      </w:r>
      <w:proofErr w:type="gramStart"/>
      <w:r w:rsidRPr="00E43F30">
        <w:rPr>
          <w:rFonts w:ascii="Times New Roman" w:hAnsi="Times New Roman"/>
          <w:b/>
          <w:sz w:val="24"/>
          <w:szCs w:val="24"/>
        </w:rPr>
        <w:t>ида</w:t>
      </w:r>
      <w:proofErr w:type="gramEnd"/>
      <w:r w:rsidRPr="00E43F30">
        <w:rPr>
          <w:rFonts w:ascii="Times New Roman" w:hAnsi="Times New Roman"/>
          <w:b/>
          <w:sz w:val="24"/>
          <w:szCs w:val="24"/>
        </w:rPr>
        <w:t xml:space="preserve"> аҳамият бериш</w:t>
      </w:r>
    </w:p>
    <w:p w:rsidR="00571E8C" w:rsidRPr="00E43F30" w:rsidRDefault="00571E8C" w:rsidP="00571E8C">
      <w:pPr>
        <w:spacing w:line="360" w:lineRule="auto"/>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3028315</wp:posOffset>
                </wp:positionH>
                <wp:positionV relativeFrom="paragraph">
                  <wp:posOffset>280670</wp:posOffset>
                </wp:positionV>
                <wp:extent cx="6350" cy="4293870"/>
                <wp:effectExtent l="15240" t="11430" r="6985" b="952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4293870"/>
                        </a:xfrm>
                        <a:prstGeom prst="line">
                          <a:avLst/>
                        </a:prstGeom>
                        <a:noFill/>
                        <a:ln w="127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2.1pt" to="238.95pt,3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" o:allowincell="f" strokeweight="1pt">
                <v:stroke startarrowwidth="narrow" startarrowlength="short"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3034030</wp:posOffset>
                </wp:positionH>
                <wp:positionV relativeFrom="paragraph">
                  <wp:posOffset>280670</wp:posOffset>
                </wp:positionV>
                <wp:extent cx="183515" cy="640715"/>
                <wp:effectExtent l="11430" t="11430" r="43180" b="2413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4071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pt,22.1pt" to="253.35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" o:allowincell="f">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2759710</wp:posOffset>
                </wp:positionH>
                <wp:positionV relativeFrom="paragraph">
                  <wp:posOffset>280670</wp:posOffset>
                </wp:positionV>
                <wp:extent cx="274955" cy="732155"/>
                <wp:effectExtent l="41910" t="11430" r="6985" b="2794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73215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pt,22.1pt" to="238.95pt,7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" o:allowincell="f">
                <v:stroke startarrowwidth="narrow" startarrowlength="short" endarrow="block" endarrowwidth="narrow" endarrowlength="short"/>
              </v:line>
            </w:pict>
          </mc:Fallback>
        </mc:AlternateContent>
      </w:r>
      <w:r w:rsidRPr="00E43F30">
        <w:rPr>
          <w:rFonts w:ascii="Times New Roman" w:hAnsi="Times New Roman"/>
          <w:b/>
          <w:sz w:val="24"/>
          <w:szCs w:val="24"/>
        </w:rPr>
        <w:t>лозим бўлган жиҳатлар</w:t>
      </w:r>
    </w:p>
    <w:p w:rsidR="00571E8C" w:rsidRPr="00E43F30" w:rsidRDefault="00571E8C" w:rsidP="00571E8C">
      <w:pPr>
        <w:spacing w:line="360" w:lineRule="auto"/>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3216910</wp:posOffset>
                </wp:positionH>
                <wp:positionV relativeFrom="paragraph">
                  <wp:posOffset>244475</wp:posOffset>
                </wp:positionV>
                <wp:extent cx="2835275" cy="1113155"/>
                <wp:effectExtent l="13335" t="6985" r="8890"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113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253.3pt;margin-top:19.25pt;width:223.25pt;height:87.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" o:allowincell="f" filled="f" strokeweight="1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-74930</wp:posOffset>
                </wp:positionH>
                <wp:positionV relativeFrom="paragraph">
                  <wp:posOffset>244475</wp:posOffset>
                </wp:positionV>
                <wp:extent cx="2835275" cy="1113155"/>
                <wp:effectExtent l="7620" t="6985" r="14605" b="1333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1131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5.9pt;margin-top:19.25pt;width:223.25pt;height:8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" o:allowincell="f" filled="f" strokeweight="1pt"/>
            </w:pict>
          </mc:Fallback>
        </mc:AlternateContent>
      </w:r>
    </w:p>
    <w:tbl>
      <w:tblPr>
        <w:tblW w:w="0" w:type="auto"/>
        <w:tblLayout w:type="fixed"/>
        <w:tblLook w:val="0000" w:firstRow="0" w:lastRow="0" w:firstColumn="0" w:lastColumn="0" w:noHBand="0" w:noVBand="0"/>
      </w:tblPr>
      <w:tblGrid>
        <w:gridCol w:w="4503"/>
        <w:gridCol w:w="708"/>
        <w:gridCol w:w="4360"/>
      </w:tblGrid>
      <w:tr w:rsidR="00571E8C" w:rsidRPr="00E43F30" w:rsidTr="003E265A">
        <w:tc>
          <w:tcPr>
            <w:tcW w:w="4503"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Машғулотларни олиб боришда талабаларнинг ёши, тафаккури, дунёқараши ва қизиқишларини ҳисобга олиш</w:t>
            </w:r>
          </w:p>
        </w:tc>
        <w:tc>
          <w:tcPr>
            <w:tcW w:w="708" w:type="dxa"/>
          </w:tcPr>
          <w:p w:rsidR="00571E8C" w:rsidRPr="00E43F30" w:rsidRDefault="00571E8C" w:rsidP="003E265A">
            <w:pPr>
              <w:jc w:val="center"/>
              <w:rPr>
                <w:rFonts w:ascii="Times New Roman" w:hAnsi="Times New Roman"/>
                <w:sz w:val="24"/>
                <w:szCs w:val="24"/>
              </w:rPr>
            </w:pPr>
          </w:p>
        </w:tc>
        <w:tc>
          <w:tcPr>
            <w:tcW w:w="4360"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Таълим-тарбиянинг илғор, таъсирчан воситаларидан, замонавий ўқитиш технологияси имкониятларидан кенг фойдаланиш</w:t>
            </w:r>
          </w:p>
        </w:tc>
      </w:tr>
      <w:tr w:rsidR="00571E8C" w:rsidRPr="00E43F30" w:rsidTr="003E265A">
        <w:tc>
          <w:tcPr>
            <w:tcW w:w="4503" w:type="dxa"/>
          </w:tcPr>
          <w:p w:rsidR="00571E8C" w:rsidRPr="00E43F30" w:rsidRDefault="00571E8C" w:rsidP="003E265A">
            <w:pPr>
              <w:spacing w:line="360" w:lineRule="auto"/>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3216910</wp:posOffset>
                      </wp:positionH>
                      <wp:positionV relativeFrom="paragraph">
                        <wp:posOffset>260985</wp:posOffset>
                      </wp:positionV>
                      <wp:extent cx="2835275" cy="1049020"/>
                      <wp:effectExtent l="13335" t="11430" r="8890" b="63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049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253.3pt;margin-top:20.55pt;width:223.25pt;height:8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" o:allowincell="f" filled="f" strokeweight="1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-74930</wp:posOffset>
                      </wp:positionH>
                      <wp:positionV relativeFrom="paragraph">
                        <wp:posOffset>260985</wp:posOffset>
                      </wp:positionV>
                      <wp:extent cx="2835275" cy="1049020"/>
                      <wp:effectExtent l="7620" t="11430" r="14605" b="63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049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5.9pt;margin-top:20.55pt;width:223.25pt;height:8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" o:allowincell="f" filled="f" strokeweight="1pt"/>
                  </w:pict>
                </mc:Fallback>
              </mc:AlternateContent>
            </w:r>
          </w:p>
        </w:tc>
        <w:tc>
          <w:tcPr>
            <w:tcW w:w="708" w:type="dxa"/>
          </w:tcPr>
          <w:p w:rsidR="00571E8C" w:rsidRPr="00E43F30" w:rsidRDefault="00571E8C" w:rsidP="003E265A">
            <w:pPr>
              <w:spacing w:line="360" w:lineRule="auto"/>
              <w:jc w:val="center"/>
              <w:rPr>
                <w:rFonts w:ascii="Times New Roman" w:hAnsi="Times New Roman"/>
                <w:sz w:val="24"/>
                <w:szCs w:val="24"/>
              </w:rPr>
            </w:pPr>
          </w:p>
        </w:tc>
        <w:tc>
          <w:tcPr>
            <w:tcW w:w="4360" w:type="dxa"/>
          </w:tcPr>
          <w:p w:rsidR="00571E8C" w:rsidRPr="00E43F30" w:rsidRDefault="00571E8C" w:rsidP="003E265A">
            <w:pPr>
              <w:spacing w:line="360" w:lineRule="auto"/>
              <w:jc w:val="center"/>
              <w:rPr>
                <w:rFonts w:ascii="Times New Roman" w:hAnsi="Times New Roman"/>
                <w:sz w:val="24"/>
                <w:szCs w:val="24"/>
              </w:rPr>
            </w:pPr>
          </w:p>
        </w:tc>
      </w:tr>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3034030</wp:posOffset>
                      </wp:positionH>
                      <wp:positionV relativeFrom="paragraph">
                        <wp:posOffset>70485</wp:posOffset>
                      </wp:positionV>
                      <wp:extent cx="183515" cy="366395"/>
                      <wp:effectExtent l="11430" t="5080" r="43180" b="3810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pt,5.55pt" to="253.3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2759710</wp:posOffset>
                      </wp:positionH>
                      <wp:positionV relativeFrom="paragraph">
                        <wp:posOffset>70485</wp:posOffset>
                      </wp:positionV>
                      <wp:extent cx="274955" cy="366395"/>
                      <wp:effectExtent l="41910" t="5080" r="6985" b="381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pt,5.55pt" to="238.9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" o:allowincell="f">
                      <v:stroke startarrowwidth="narrow" startarrowlength="short" endarrow="block" endarrowwidth="narrow" endarrowlength="short"/>
                    </v:line>
                  </w:pict>
                </mc:Fallback>
              </mc:AlternateContent>
            </w:r>
            <w:r w:rsidRPr="00E43F30">
              <w:rPr>
                <w:rFonts w:ascii="Times New Roman" w:hAnsi="Times New Roman"/>
                <w:sz w:val="24"/>
                <w:szCs w:val="24"/>
              </w:rPr>
              <w:t xml:space="preserve">Таълим жараёнида тазйиқ ўтказмасдан </w:t>
            </w:r>
            <w:r w:rsidRPr="00E43F30">
              <w:rPr>
                <w:rFonts w:ascii="Times New Roman" w:hAnsi="Times New Roman"/>
                <w:sz w:val="24"/>
                <w:szCs w:val="24"/>
              </w:rPr>
              <w:lastRenderedPageBreak/>
              <w:t>маърифий асосда иш тутиш, ёшларнинг мустақил ва эркин фикрлаш кўникмаларига эътибор қаратиш</w:t>
            </w:r>
          </w:p>
        </w:tc>
        <w:tc>
          <w:tcPr>
            <w:tcW w:w="708" w:type="dxa"/>
          </w:tcPr>
          <w:p w:rsidR="00571E8C" w:rsidRPr="00E43F30" w:rsidRDefault="00571E8C" w:rsidP="003E265A">
            <w:pPr>
              <w:jc w:val="center"/>
              <w:rPr>
                <w:rFonts w:ascii="Times New Roman" w:hAnsi="Times New Roman"/>
                <w:sz w:val="24"/>
                <w:szCs w:val="24"/>
              </w:rPr>
            </w:pPr>
          </w:p>
        </w:tc>
        <w:tc>
          <w:tcPr>
            <w:tcW w:w="4360"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Айрим тушунчаларни ҳаддан зиёд </w:t>
            </w:r>
            <w:r w:rsidRPr="00E43F30">
              <w:rPr>
                <w:rFonts w:ascii="Times New Roman" w:hAnsi="Times New Roman"/>
                <w:sz w:val="24"/>
                <w:szCs w:val="24"/>
              </w:rPr>
              <w:lastRenderedPageBreak/>
              <w:t>соддалаштиришга, таълимнинг эскича услубларини қўллаш натижасида фаннинг қадр-сизланишига йўл қўймаслик</w:t>
            </w:r>
          </w:p>
        </w:tc>
      </w:tr>
      <w:tr w:rsidR="00571E8C" w:rsidRPr="00E43F30" w:rsidTr="003E265A">
        <w:tc>
          <w:tcPr>
            <w:tcW w:w="4503" w:type="dxa"/>
          </w:tcPr>
          <w:p w:rsidR="00571E8C" w:rsidRPr="00E43F30" w:rsidRDefault="00571E8C" w:rsidP="003E265A">
            <w:pPr>
              <w:spacing w:line="360" w:lineRule="auto"/>
              <w:jc w:val="center"/>
              <w:rPr>
                <w:rFonts w:ascii="Times New Roman" w:hAnsi="Times New Roman"/>
                <w:sz w:val="24"/>
                <w:szCs w:val="24"/>
              </w:rPr>
            </w:pPr>
            <w:r>
              <w:rPr>
                <w:rFonts w:ascii="Times New Roman" w:hAnsi="Times New Roman"/>
                <w:b/>
                <w:noProof/>
                <w:sz w:val="24"/>
                <w:szCs w:val="24"/>
                <w:lang w:val="en-US" w:eastAsia="en-US"/>
              </w:rPr>
              <w:lastRenderedPageBreak/>
              <mc:AlternateContent>
                <mc:Choice Requires="wps">
                  <w:drawing>
                    <wp:anchor distT="0" distB="0" distL="114300" distR="114300" simplePos="0" relativeHeight="251683840" behindDoc="0" locked="0" layoutInCell="0" allowOverlap="1">
                      <wp:simplePos x="0" y="0"/>
                      <wp:positionH relativeFrom="column">
                        <wp:posOffset>3216910</wp:posOffset>
                      </wp:positionH>
                      <wp:positionV relativeFrom="paragraph">
                        <wp:posOffset>215265</wp:posOffset>
                      </wp:positionV>
                      <wp:extent cx="2835275" cy="1055370"/>
                      <wp:effectExtent l="13335" t="10795" r="8890"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05537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253.3pt;margin-top:16.95pt;width:223.25pt;height:83.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" o:allowincell="f" filled="f" strokeweight="1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-74930</wp:posOffset>
                      </wp:positionH>
                      <wp:positionV relativeFrom="paragraph">
                        <wp:posOffset>215265</wp:posOffset>
                      </wp:positionV>
                      <wp:extent cx="2835275" cy="1055370"/>
                      <wp:effectExtent l="7620" t="10795" r="14605" b="1016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05537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5.9pt;margin-top:16.95pt;width:223.25pt;height:83.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" o:allowincell="f" filled="f" strokeweight="1pt"/>
                  </w:pict>
                </mc:Fallback>
              </mc:AlternateContent>
            </w:r>
          </w:p>
        </w:tc>
        <w:tc>
          <w:tcPr>
            <w:tcW w:w="708" w:type="dxa"/>
          </w:tcPr>
          <w:p w:rsidR="00571E8C" w:rsidRPr="00E43F30" w:rsidRDefault="00571E8C" w:rsidP="003E265A">
            <w:pPr>
              <w:spacing w:line="360" w:lineRule="auto"/>
              <w:jc w:val="center"/>
              <w:rPr>
                <w:rFonts w:ascii="Times New Roman" w:hAnsi="Times New Roman"/>
                <w:sz w:val="24"/>
                <w:szCs w:val="24"/>
              </w:rPr>
            </w:pPr>
          </w:p>
        </w:tc>
        <w:tc>
          <w:tcPr>
            <w:tcW w:w="4360" w:type="dxa"/>
          </w:tcPr>
          <w:p w:rsidR="00571E8C" w:rsidRPr="00E43F30" w:rsidRDefault="00571E8C" w:rsidP="003E265A">
            <w:pPr>
              <w:spacing w:line="360" w:lineRule="auto"/>
              <w:jc w:val="center"/>
              <w:rPr>
                <w:rFonts w:ascii="Times New Roman" w:hAnsi="Times New Roman"/>
                <w:sz w:val="24"/>
                <w:szCs w:val="24"/>
              </w:rPr>
            </w:pPr>
          </w:p>
        </w:tc>
      </w:tr>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3034030</wp:posOffset>
                      </wp:positionH>
                      <wp:positionV relativeFrom="paragraph">
                        <wp:posOffset>24765</wp:posOffset>
                      </wp:positionV>
                      <wp:extent cx="183515" cy="366395"/>
                      <wp:effectExtent l="11430" t="13970" r="43180" b="2921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pt,1.95pt" to="253.3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2759710</wp:posOffset>
                      </wp:positionH>
                      <wp:positionV relativeFrom="paragraph">
                        <wp:posOffset>24765</wp:posOffset>
                      </wp:positionV>
                      <wp:extent cx="274955" cy="366395"/>
                      <wp:effectExtent l="41910" t="13970" r="6985" b="387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36639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pt,1.95pt" to="238.9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" o:allowincell="f">
                      <v:stroke startarrowwidth="narrow" startarrowlength="short" endarrow="block" endarrowwidth="narrow" endarrowlength="short"/>
                    </v:line>
                  </w:pict>
                </mc:Fallback>
              </mc:AlternateContent>
            </w:r>
            <w:r w:rsidRPr="00E43F30">
              <w:rPr>
                <w:rFonts w:ascii="Times New Roman" w:hAnsi="Times New Roman"/>
                <w:sz w:val="24"/>
                <w:szCs w:val="24"/>
              </w:rPr>
              <w:t>Ёшларда ғоялар ўз маъно-моҳиятига кўра бунёдкор ёки вайронкор бў</w:t>
            </w:r>
            <w:proofErr w:type="gramStart"/>
            <w:r w:rsidRPr="00E43F30">
              <w:rPr>
                <w:rFonts w:ascii="Times New Roman" w:hAnsi="Times New Roman"/>
                <w:sz w:val="24"/>
                <w:szCs w:val="24"/>
              </w:rPr>
              <w:t>лиши</w:t>
            </w:r>
            <w:proofErr w:type="gramEnd"/>
            <w:r w:rsidRPr="00E43F30">
              <w:rPr>
                <w:rFonts w:ascii="Times New Roman" w:hAnsi="Times New Roman"/>
                <w:sz w:val="24"/>
                <w:szCs w:val="24"/>
              </w:rPr>
              <w:t xml:space="preserve"> ҳақида ҳаётий ва ҳаққоний тасаввурларни шакллантириш</w:t>
            </w:r>
          </w:p>
        </w:tc>
        <w:tc>
          <w:tcPr>
            <w:tcW w:w="708" w:type="dxa"/>
          </w:tcPr>
          <w:p w:rsidR="00571E8C" w:rsidRPr="00E43F30" w:rsidRDefault="00571E8C" w:rsidP="003E265A">
            <w:pPr>
              <w:jc w:val="center"/>
              <w:rPr>
                <w:rFonts w:ascii="Times New Roman" w:hAnsi="Times New Roman"/>
                <w:sz w:val="24"/>
                <w:szCs w:val="24"/>
              </w:rPr>
            </w:pPr>
          </w:p>
        </w:tc>
        <w:tc>
          <w:tcPr>
            <w:tcW w:w="4360" w:type="dxa"/>
          </w:tcPr>
          <w:p w:rsidR="00571E8C" w:rsidRPr="00E43F30" w:rsidRDefault="00571E8C" w:rsidP="003E265A">
            <w:pPr>
              <w:jc w:val="center"/>
              <w:rPr>
                <w:rFonts w:ascii="Times New Roman" w:hAnsi="Times New Roman"/>
                <w:sz w:val="24"/>
                <w:szCs w:val="24"/>
              </w:rPr>
            </w:pPr>
          </w:p>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Ўқитувчи ва тингловчилар ўртасида ўзаро ҳамфикрлик муҳитини шакллантириш</w:t>
            </w:r>
          </w:p>
        </w:tc>
      </w:tr>
      <w:tr w:rsidR="00571E8C" w:rsidRPr="00E43F30" w:rsidTr="003E265A">
        <w:tc>
          <w:tcPr>
            <w:tcW w:w="4503" w:type="dxa"/>
          </w:tcPr>
          <w:p w:rsidR="00571E8C" w:rsidRPr="00E43F30" w:rsidRDefault="00571E8C" w:rsidP="003E265A">
            <w:pPr>
              <w:spacing w:line="360" w:lineRule="auto"/>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3216910</wp:posOffset>
                      </wp:positionH>
                      <wp:positionV relativeFrom="paragraph">
                        <wp:posOffset>260985</wp:posOffset>
                      </wp:positionV>
                      <wp:extent cx="2835275" cy="1426845"/>
                      <wp:effectExtent l="13335" t="6985" r="8890" b="139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42684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53.3pt;margin-top:20.55pt;width:223.25pt;height:112.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" o:allowincell="f" filled="f" strokeweight="1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-74930</wp:posOffset>
                      </wp:positionH>
                      <wp:positionV relativeFrom="paragraph">
                        <wp:posOffset>253365</wp:posOffset>
                      </wp:positionV>
                      <wp:extent cx="2835275" cy="1434465"/>
                      <wp:effectExtent l="7620" t="8890" r="14605" b="1397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43446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5.9pt;margin-top:19.95pt;width:223.25pt;height:112.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" o:allowincell="f" filled="f" strokeweight="1pt"/>
                  </w:pict>
                </mc:Fallback>
              </mc:AlternateContent>
            </w:r>
          </w:p>
        </w:tc>
        <w:tc>
          <w:tcPr>
            <w:tcW w:w="708" w:type="dxa"/>
          </w:tcPr>
          <w:p w:rsidR="00571E8C" w:rsidRPr="00E43F30" w:rsidRDefault="00571E8C" w:rsidP="003E265A">
            <w:pPr>
              <w:spacing w:line="360" w:lineRule="auto"/>
              <w:jc w:val="center"/>
              <w:rPr>
                <w:rFonts w:ascii="Times New Roman" w:hAnsi="Times New Roman"/>
                <w:sz w:val="24"/>
                <w:szCs w:val="24"/>
              </w:rPr>
            </w:pPr>
          </w:p>
        </w:tc>
        <w:tc>
          <w:tcPr>
            <w:tcW w:w="4360" w:type="dxa"/>
          </w:tcPr>
          <w:p w:rsidR="00571E8C" w:rsidRPr="00E43F30" w:rsidRDefault="00571E8C" w:rsidP="003E265A">
            <w:pPr>
              <w:spacing w:line="360" w:lineRule="auto"/>
              <w:jc w:val="center"/>
              <w:rPr>
                <w:rFonts w:ascii="Times New Roman" w:hAnsi="Times New Roman"/>
                <w:sz w:val="24"/>
                <w:szCs w:val="24"/>
              </w:rPr>
            </w:pPr>
          </w:p>
        </w:tc>
      </w:tr>
      <w:tr w:rsidR="00571E8C" w:rsidRPr="00E43F30" w:rsidTr="003E265A">
        <w:tc>
          <w:tcPr>
            <w:tcW w:w="4503" w:type="dxa"/>
          </w:tcPr>
          <w:p w:rsidR="00571E8C" w:rsidRPr="00E43F30" w:rsidRDefault="00571E8C"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3034030</wp:posOffset>
                      </wp:positionH>
                      <wp:positionV relativeFrom="paragraph">
                        <wp:posOffset>253365</wp:posOffset>
                      </wp:positionV>
                      <wp:extent cx="183515" cy="274955"/>
                      <wp:effectExtent l="11430" t="12065" r="43180" b="3683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27495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9pt,19.95pt" to="253.3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" o:allowincell="f">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2759710</wp:posOffset>
                      </wp:positionH>
                      <wp:positionV relativeFrom="paragraph">
                        <wp:posOffset>253365</wp:posOffset>
                      </wp:positionV>
                      <wp:extent cx="274955" cy="274955"/>
                      <wp:effectExtent l="41910" t="12065" r="6985" b="368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274955"/>
                              </a:xfrm>
                              <a:prstGeom prst="line">
                                <a:avLst/>
                              </a:prstGeom>
                              <a:noFill/>
                              <a:ln w="9525">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pt,19.95pt" to="238.9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" o:allowincell="f">
                      <v:stroke startarrowwidth="narrow" startarrowlength="short" endarrow="block" endarrowwidth="narrow" endarrowlength="short"/>
                    </v:line>
                  </w:pict>
                </mc:Fallback>
              </mc:AlternateContent>
            </w:r>
            <w:r w:rsidRPr="00E43F30">
              <w:rPr>
                <w:rFonts w:ascii="Times New Roman" w:hAnsi="Times New Roman"/>
                <w:sz w:val="24"/>
                <w:szCs w:val="24"/>
              </w:rPr>
              <w:t>Миллий истиқлол ғоясининг инсонпарварлик моҳиятини кўрсатиш асосида мустақиллик энг олий қадрият, уни асраб-авайлаш эса муқаддас бурч эканини талабаларнинг қалби ва онгига сингдириш</w:t>
            </w:r>
          </w:p>
        </w:tc>
        <w:tc>
          <w:tcPr>
            <w:tcW w:w="708" w:type="dxa"/>
          </w:tcPr>
          <w:p w:rsidR="00571E8C" w:rsidRPr="00E43F30" w:rsidRDefault="00571E8C" w:rsidP="003E265A">
            <w:pPr>
              <w:jc w:val="center"/>
              <w:rPr>
                <w:rFonts w:ascii="Times New Roman" w:hAnsi="Times New Roman"/>
                <w:sz w:val="24"/>
                <w:szCs w:val="24"/>
              </w:rPr>
            </w:pPr>
          </w:p>
        </w:tc>
        <w:tc>
          <w:tcPr>
            <w:tcW w:w="4360" w:type="dxa"/>
          </w:tcPr>
          <w:p w:rsidR="00571E8C" w:rsidRPr="00E43F30" w:rsidRDefault="00571E8C" w:rsidP="003E265A">
            <w:pPr>
              <w:jc w:val="center"/>
              <w:rPr>
                <w:rFonts w:ascii="Times New Roman" w:hAnsi="Times New Roman"/>
                <w:sz w:val="24"/>
                <w:szCs w:val="24"/>
              </w:rPr>
            </w:pPr>
            <w:r w:rsidRPr="00E43F30">
              <w:rPr>
                <w:rFonts w:ascii="Times New Roman" w:hAnsi="Times New Roman"/>
                <w:sz w:val="24"/>
                <w:szCs w:val="24"/>
              </w:rPr>
              <w:t xml:space="preserve">Мавзунинг тушунча ва тамойилларини шарҳлашда ҳётий мисоллар, бугунги дунёда </w:t>
            </w:r>
            <w:proofErr w:type="gramStart"/>
            <w:r w:rsidRPr="00E43F30">
              <w:rPr>
                <w:rFonts w:ascii="Times New Roman" w:hAnsi="Times New Roman"/>
                <w:sz w:val="24"/>
                <w:szCs w:val="24"/>
              </w:rPr>
              <w:t>р</w:t>
            </w:r>
            <w:proofErr w:type="gramEnd"/>
            <w:r w:rsidRPr="00E43F30">
              <w:rPr>
                <w:rFonts w:ascii="Times New Roman" w:hAnsi="Times New Roman"/>
                <w:sz w:val="24"/>
                <w:szCs w:val="24"/>
              </w:rPr>
              <w:t>ўй бераётган воқеалар таҳлилидан, матбуот материалларидан кенг фойдаланиш</w:t>
            </w:r>
          </w:p>
        </w:tc>
      </w:tr>
    </w:tbl>
    <w:p w:rsidR="00571E8C" w:rsidRPr="00E43F30" w:rsidRDefault="00571E8C" w:rsidP="00571E8C">
      <w:pPr>
        <w:spacing w:line="360" w:lineRule="auto"/>
        <w:jc w:val="center"/>
        <w:rPr>
          <w:rFonts w:ascii="Times New Roman" w:hAnsi="Times New Roman"/>
          <w:sz w:val="24"/>
          <w:szCs w:val="24"/>
        </w:rPr>
      </w:pP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Мафкуравий мустақилликка эришиш ҳам тараққиётнинг муҳим омилларидан бири. Мустақиллик мафкураси, миллий уйғониш миллатнинг ўз тарихи ва тақдирини чуқур тушуниши, миллий онги ўсиши, миллий қад</w:t>
      </w:r>
      <w:proofErr w:type="gramStart"/>
      <w:r w:rsidRPr="00E43F30">
        <w:rPr>
          <w:rFonts w:ascii="Times New Roman" w:hAnsi="Times New Roman"/>
          <w:sz w:val="24"/>
          <w:szCs w:val="24"/>
        </w:rPr>
        <w:t>р-</w:t>
      </w:r>
      <w:proofErr w:type="gramEnd"/>
      <w:r w:rsidRPr="00E43F30">
        <w:rPr>
          <w:rFonts w:ascii="Times New Roman" w:hAnsi="Times New Roman"/>
          <w:sz w:val="24"/>
          <w:szCs w:val="24"/>
        </w:rPr>
        <w:t xml:space="preserve">қимматини асраши, миллий ғурур, ватанпарварлик туйғуси кучайиши билан боғлиқдир. Юксак миллий онг бўлмаган жойда </w:t>
      </w:r>
      <w:proofErr w:type="gramStart"/>
      <w:r w:rsidRPr="00E43F30">
        <w:rPr>
          <w:rFonts w:ascii="Times New Roman" w:hAnsi="Times New Roman"/>
          <w:sz w:val="24"/>
          <w:szCs w:val="24"/>
        </w:rPr>
        <w:t>тўла</w:t>
      </w:r>
      <w:proofErr w:type="gramEnd"/>
      <w:r w:rsidRPr="00E43F30">
        <w:rPr>
          <w:rFonts w:ascii="Times New Roman" w:hAnsi="Times New Roman"/>
          <w:sz w:val="24"/>
          <w:szCs w:val="24"/>
        </w:rPr>
        <w:t>қонли миллий мустақиллик ҳам, миллий мафкура ҳам бўлмайди.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Мустақиллик учун кураш турли шаклларда бўлиши мумкин:</w:t>
      </w:r>
    </w:p>
    <w:p w:rsidR="00571E8C" w:rsidRPr="00E43F30" w:rsidRDefault="00571E8C" w:rsidP="00571E8C">
      <w:pPr>
        <w:numPr>
          <w:ilvl w:val="0"/>
          <w:numId w:val="11"/>
        </w:numPr>
        <w:jc w:val="both"/>
        <w:rPr>
          <w:rFonts w:ascii="Times New Roman" w:hAnsi="Times New Roman"/>
          <w:sz w:val="24"/>
          <w:szCs w:val="24"/>
        </w:rPr>
      </w:pPr>
      <w:r w:rsidRPr="00E43F30">
        <w:rPr>
          <w:rFonts w:ascii="Times New Roman" w:hAnsi="Times New Roman"/>
          <w:sz w:val="24"/>
          <w:szCs w:val="24"/>
        </w:rPr>
        <w:t>Кўплаб мамлакатлар ва халқларнинг ўз озодлиги учун халқаро империализм ва коммунизм ҳукмронлигига қарши биргаликда кураши.</w:t>
      </w:r>
    </w:p>
    <w:p w:rsidR="00571E8C" w:rsidRPr="00E43F30" w:rsidRDefault="00571E8C" w:rsidP="00571E8C">
      <w:pPr>
        <w:numPr>
          <w:ilvl w:val="0"/>
          <w:numId w:val="11"/>
        </w:numPr>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мамлакат, миллат ўзининг мустақиллиги учун кураши.</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Умуман, миллий мустақилликнинг жамият тараққиёти тезлашишига кўрсатадиган ижобий таъсири қуйидагилардир:</w:t>
      </w:r>
    </w:p>
    <w:p w:rsidR="00571E8C" w:rsidRPr="00E43F30" w:rsidRDefault="00571E8C" w:rsidP="00571E8C">
      <w:pPr>
        <w:numPr>
          <w:ilvl w:val="0"/>
          <w:numId w:val="12"/>
        </w:numPr>
        <w:jc w:val="both"/>
        <w:rPr>
          <w:rFonts w:ascii="Times New Roman" w:hAnsi="Times New Roman"/>
          <w:sz w:val="24"/>
          <w:szCs w:val="24"/>
        </w:rPr>
      </w:pPr>
      <w:r w:rsidRPr="00E43F30">
        <w:rPr>
          <w:rFonts w:ascii="Times New Roman" w:hAnsi="Times New Roman"/>
          <w:sz w:val="24"/>
          <w:szCs w:val="24"/>
        </w:rPr>
        <w:t xml:space="preserve">Мустақиллик туфайли ҳар бир мамлакат ва миллат ўз иқтисодий имкониятларидан, ишлаб чиқарувчи кучларидан уларнинг ижтимоий, иқтисодий ва экологик оқибатларини </w:t>
      </w:r>
      <w:proofErr w:type="gramStart"/>
      <w:r w:rsidRPr="00E43F30">
        <w:rPr>
          <w:rFonts w:ascii="Times New Roman" w:hAnsi="Times New Roman"/>
          <w:sz w:val="24"/>
          <w:szCs w:val="24"/>
        </w:rPr>
        <w:t>тўла</w:t>
      </w:r>
      <w:proofErr w:type="gramEnd"/>
      <w:r w:rsidRPr="00E43F30">
        <w:rPr>
          <w:rFonts w:ascii="Times New Roman" w:hAnsi="Times New Roman"/>
          <w:sz w:val="24"/>
          <w:szCs w:val="24"/>
        </w:rPr>
        <w:t xml:space="preserve"> ҳисобга олган ҳолда, оқилона фойдалана олади.</w:t>
      </w:r>
    </w:p>
    <w:p w:rsidR="00571E8C" w:rsidRPr="00E43F30" w:rsidRDefault="00571E8C" w:rsidP="00571E8C">
      <w:pPr>
        <w:numPr>
          <w:ilvl w:val="0"/>
          <w:numId w:val="12"/>
        </w:numPr>
        <w:jc w:val="both"/>
        <w:rPr>
          <w:rFonts w:ascii="Times New Roman" w:hAnsi="Times New Roman"/>
          <w:sz w:val="24"/>
          <w:szCs w:val="24"/>
        </w:rPr>
      </w:pPr>
      <w:r w:rsidRPr="00E43F30">
        <w:rPr>
          <w:rFonts w:ascii="Times New Roman" w:hAnsi="Times New Roman"/>
          <w:sz w:val="24"/>
          <w:szCs w:val="24"/>
        </w:rPr>
        <w:t>Фан-техника тараққиёти борасидаги ютуқлар айрим давлатларнинг моно-полияси бўлиб, барча мамлакатларда уларнинг кенг қўлланишига имкон яратилади.</w:t>
      </w:r>
    </w:p>
    <w:p w:rsidR="00571E8C" w:rsidRPr="00E43F30" w:rsidRDefault="00571E8C" w:rsidP="00571E8C">
      <w:pPr>
        <w:numPr>
          <w:ilvl w:val="0"/>
          <w:numId w:val="12"/>
        </w:numPr>
        <w:jc w:val="both"/>
        <w:rPr>
          <w:rFonts w:ascii="Times New Roman" w:hAnsi="Times New Roman"/>
          <w:sz w:val="24"/>
          <w:szCs w:val="24"/>
        </w:rPr>
      </w:pPr>
      <w:r w:rsidRPr="00E43F30">
        <w:rPr>
          <w:rFonts w:ascii="Times New Roman" w:hAnsi="Times New Roman"/>
          <w:sz w:val="24"/>
          <w:szCs w:val="24"/>
        </w:rPr>
        <w:t>Барча мустақил мамлакатлар ўртасида тенглик, тенг 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қлилик ва ҳамкорликка асосланган янги иқтисодий, сиёсий муносабатлар ўрнатилиши мумкин бўлади.</w:t>
      </w:r>
    </w:p>
    <w:p w:rsidR="00571E8C" w:rsidRPr="00E43F30" w:rsidRDefault="00571E8C" w:rsidP="00571E8C">
      <w:pPr>
        <w:numPr>
          <w:ilvl w:val="0"/>
          <w:numId w:val="12"/>
        </w:numPr>
        <w:jc w:val="both"/>
        <w:rPr>
          <w:rFonts w:ascii="Times New Roman" w:hAnsi="Times New Roman"/>
          <w:sz w:val="24"/>
          <w:szCs w:val="24"/>
        </w:rPr>
      </w:pPr>
      <w:r w:rsidRPr="00E43F30">
        <w:rPr>
          <w:rFonts w:ascii="Times New Roman" w:hAnsi="Times New Roman"/>
          <w:sz w:val="24"/>
          <w:szCs w:val="24"/>
        </w:rPr>
        <w:t>Жаҳоннинг табиий ресурсларидан бутун инсоният ва келажак авлодлар манфаатларини кўзлаб, оқилона фойдаланиш йўлига ўтиш мумкин бўлади.</w:t>
      </w:r>
    </w:p>
    <w:p w:rsidR="00571E8C" w:rsidRPr="00E43F30" w:rsidRDefault="00571E8C" w:rsidP="00571E8C">
      <w:pPr>
        <w:numPr>
          <w:ilvl w:val="0"/>
          <w:numId w:val="12"/>
        </w:numPr>
        <w:jc w:val="both"/>
        <w:rPr>
          <w:rFonts w:ascii="Times New Roman" w:hAnsi="Times New Roman"/>
          <w:sz w:val="24"/>
          <w:szCs w:val="24"/>
        </w:rPr>
      </w:pPr>
      <w:r w:rsidRPr="00E43F30">
        <w:rPr>
          <w:rFonts w:ascii="Times New Roman" w:hAnsi="Times New Roman"/>
          <w:sz w:val="24"/>
          <w:szCs w:val="24"/>
        </w:rPr>
        <w:t>Миллий ва ирқий муносабатлардаги барча адолатсизликларга, тенгсиз-ликларга чек қўйилиб, ҳар бир халқ маънавияти, миллий хусусиятлари, қадриятларини эркин ривожлантира олишига шароит яратилади, миллий, умуминсоний қадриятлар биргаликда ривожланишига имконият юзага келади.</w:t>
      </w:r>
    </w:p>
    <w:p w:rsidR="00571E8C" w:rsidRPr="00E43F30" w:rsidRDefault="00571E8C" w:rsidP="00571E8C">
      <w:pPr>
        <w:numPr>
          <w:ilvl w:val="0"/>
          <w:numId w:val="12"/>
        </w:numPr>
        <w:jc w:val="both"/>
        <w:rPr>
          <w:rFonts w:ascii="Times New Roman" w:hAnsi="Times New Roman"/>
          <w:sz w:val="24"/>
          <w:szCs w:val="24"/>
        </w:rPr>
      </w:pPr>
      <w:r w:rsidRPr="00E43F30">
        <w:rPr>
          <w:rFonts w:ascii="Times New Roman" w:hAnsi="Times New Roman"/>
          <w:sz w:val="24"/>
          <w:szCs w:val="24"/>
        </w:rPr>
        <w:t>Жаҳондаги халқлар, мамлакатларнинг иқтисодий ва маънавий тараққиё-тини мувофиқлаштирувчи халқаро ташкилотлар фаолиятини ҳар томонлама ривожлантиришга шароит туғилади.</w:t>
      </w:r>
    </w:p>
    <w:p w:rsidR="00571E8C" w:rsidRPr="00E43F30" w:rsidRDefault="00571E8C" w:rsidP="00571E8C">
      <w:pPr>
        <w:jc w:val="both"/>
        <w:rPr>
          <w:rFonts w:ascii="Times New Roman" w:hAnsi="Times New Roman"/>
          <w:sz w:val="24"/>
          <w:szCs w:val="24"/>
        </w:rPr>
      </w:pPr>
      <w:r w:rsidRPr="00E43F30">
        <w:rPr>
          <w:rFonts w:ascii="Times New Roman" w:hAnsi="Times New Roman"/>
          <w:sz w:val="24"/>
          <w:szCs w:val="24"/>
        </w:rPr>
        <w:lastRenderedPageBreak/>
        <w:tab/>
        <w:t xml:space="preserve">Олий Мажлиснинг 9-сессиясида (2002 йил 29 август) Президент Ислом Каримов «Ўзбекистонда демократик ўзгаришларни </w:t>
      </w:r>
      <w:proofErr w:type="gramStart"/>
      <w:r w:rsidRPr="00E43F30">
        <w:rPr>
          <w:rFonts w:ascii="Times New Roman" w:hAnsi="Times New Roman"/>
          <w:sz w:val="24"/>
          <w:szCs w:val="24"/>
        </w:rPr>
        <w:t>янада</w:t>
      </w:r>
      <w:proofErr w:type="gramEnd"/>
      <w:r w:rsidRPr="00E43F30">
        <w:rPr>
          <w:rFonts w:ascii="Times New Roman" w:hAnsi="Times New Roman"/>
          <w:sz w:val="24"/>
          <w:szCs w:val="24"/>
        </w:rPr>
        <w:t xml:space="preserve"> чуқурлаштириш ва фуқаролик жамияти асосларини шакллантиришнинг асосий йўналишлари» ҳақида маърузасида демократик ва фуқаролик жамиятини барпо этишнинг қуйидаги устувор вазифаларини белгилаб берди:</w:t>
      </w:r>
    </w:p>
    <w:p w:rsidR="00571E8C" w:rsidRPr="00E43F30" w:rsidRDefault="00571E8C" w:rsidP="00571E8C">
      <w:pPr>
        <w:numPr>
          <w:ilvl w:val="0"/>
          <w:numId w:val="13"/>
        </w:numPr>
        <w:jc w:val="both"/>
        <w:rPr>
          <w:rFonts w:ascii="Times New Roman" w:hAnsi="Times New Roman"/>
          <w:sz w:val="24"/>
          <w:szCs w:val="24"/>
        </w:rPr>
      </w:pPr>
      <w:r w:rsidRPr="00E43F30">
        <w:rPr>
          <w:rFonts w:ascii="Times New Roman" w:hAnsi="Times New Roman"/>
          <w:sz w:val="24"/>
          <w:szCs w:val="24"/>
        </w:rPr>
        <w:t xml:space="preserve">Тенгсиз олий неъмат - мустақилликни бундан </w:t>
      </w:r>
      <w:proofErr w:type="gramStart"/>
      <w:r w:rsidRPr="00E43F30">
        <w:rPr>
          <w:rFonts w:ascii="Times New Roman" w:hAnsi="Times New Roman"/>
          <w:sz w:val="24"/>
          <w:szCs w:val="24"/>
        </w:rPr>
        <w:t>буён</w:t>
      </w:r>
      <w:proofErr w:type="gramEnd"/>
      <w:r w:rsidRPr="00E43F30">
        <w:rPr>
          <w:rFonts w:ascii="Times New Roman" w:hAnsi="Times New Roman"/>
          <w:sz w:val="24"/>
          <w:szCs w:val="24"/>
        </w:rPr>
        <w:t xml:space="preserve"> ҳам асраб-авайлаш, ҳимоя қилиш ва мустаҳкамлаш бўлиб қолаверади.</w:t>
      </w:r>
    </w:p>
    <w:p w:rsidR="00571E8C" w:rsidRPr="00E43F30" w:rsidRDefault="00571E8C" w:rsidP="00571E8C">
      <w:pPr>
        <w:numPr>
          <w:ilvl w:val="0"/>
          <w:numId w:val="13"/>
        </w:numPr>
        <w:jc w:val="both"/>
        <w:rPr>
          <w:rFonts w:ascii="Times New Roman" w:hAnsi="Times New Roman"/>
          <w:sz w:val="24"/>
          <w:szCs w:val="24"/>
        </w:rPr>
      </w:pPr>
      <w:r w:rsidRPr="00E43F30">
        <w:rPr>
          <w:rFonts w:ascii="Times New Roman" w:hAnsi="Times New Roman"/>
          <w:sz w:val="24"/>
          <w:szCs w:val="24"/>
        </w:rPr>
        <w:t xml:space="preserve">Иккинчи устувор йўналиш. Бу - мамлакатимизда хавфсизлик, барқарор-ликни, давлатимизнинг ҳудудий яхлитлигини, сарҳадларимиз дахлсизлигини, </w:t>
      </w:r>
      <w:proofErr w:type="gramStart"/>
      <w:r w:rsidRPr="00E43F30">
        <w:rPr>
          <w:rFonts w:ascii="Times New Roman" w:hAnsi="Times New Roman"/>
          <w:sz w:val="24"/>
          <w:szCs w:val="24"/>
        </w:rPr>
        <w:t>фу</w:t>
      </w:r>
      <w:proofErr w:type="gramEnd"/>
      <w:r w:rsidRPr="00E43F30">
        <w:rPr>
          <w:rFonts w:ascii="Times New Roman" w:hAnsi="Times New Roman"/>
          <w:sz w:val="24"/>
          <w:szCs w:val="24"/>
        </w:rPr>
        <w:t>қароларимизнинг тинчлиги ва осоталигини таъминлашдан иборат.</w:t>
      </w:r>
    </w:p>
    <w:p w:rsidR="00571E8C" w:rsidRPr="00E43F30" w:rsidRDefault="00571E8C" w:rsidP="00571E8C">
      <w:pPr>
        <w:numPr>
          <w:ilvl w:val="0"/>
          <w:numId w:val="13"/>
        </w:numPr>
        <w:jc w:val="both"/>
        <w:rPr>
          <w:rFonts w:ascii="Times New Roman" w:hAnsi="Times New Roman"/>
          <w:sz w:val="24"/>
          <w:szCs w:val="24"/>
        </w:rPr>
      </w:pPr>
      <w:r w:rsidRPr="00E43F30">
        <w:rPr>
          <w:rFonts w:ascii="Times New Roman" w:hAnsi="Times New Roman"/>
          <w:sz w:val="24"/>
          <w:szCs w:val="24"/>
        </w:rPr>
        <w:t xml:space="preserve">Бозор ислоҳотларини </w:t>
      </w:r>
      <w:proofErr w:type="gramStart"/>
      <w:r w:rsidRPr="00E43F30">
        <w:rPr>
          <w:rFonts w:ascii="Times New Roman" w:hAnsi="Times New Roman"/>
          <w:sz w:val="24"/>
          <w:szCs w:val="24"/>
        </w:rPr>
        <w:t>янада</w:t>
      </w:r>
      <w:proofErr w:type="gramEnd"/>
      <w:r w:rsidRPr="00E43F30">
        <w:rPr>
          <w:rFonts w:ascii="Times New Roman" w:hAnsi="Times New Roman"/>
          <w:sz w:val="24"/>
          <w:szCs w:val="24"/>
        </w:rPr>
        <w:t xml:space="preserve"> чуқурлаштириш, кучли бозор инфратузил-масини яратиш, барқарор ва ўзаро мутаносиб, мустаҳкам иқтисодиётнинг муҳим шарти бўлган эркин иқтисодиёт тамойилларини жорий этишдан иборат.</w:t>
      </w:r>
    </w:p>
    <w:p w:rsidR="00571E8C" w:rsidRPr="00E43F30" w:rsidRDefault="00571E8C" w:rsidP="00571E8C">
      <w:pPr>
        <w:numPr>
          <w:ilvl w:val="0"/>
          <w:numId w:val="13"/>
        </w:numPr>
        <w:jc w:val="both"/>
        <w:rPr>
          <w:rFonts w:ascii="Times New Roman" w:hAnsi="Times New Roman"/>
          <w:sz w:val="24"/>
          <w:szCs w:val="24"/>
        </w:rPr>
      </w:pPr>
      <w:r w:rsidRPr="00E43F30">
        <w:rPr>
          <w:rFonts w:ascii="Times New Roman" w:hAnsi="Times New Roman"/>
          <w:sz w:val="24"/>
          <w:szCs w:val="24"/>
        </w:rPr>
        <w:t>Жамиятимизни янада ривожлантириш ва сифат жиҳатдан янгилаш борасидаги тўртинчи энг муҳим устувор йўналиш - бу инсон 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қлари ва эркинликларини, сўз ва матбуот эркинлигини, шунингдек, ошкорликни, жамиятда ўтказилаётган ислоҳотларнинг очиқлигини таъминлайдиган демократик тамойилларни сўзда ёки қоғозда эмас, амалий ҳаётда жорий қилишдир. «Тўртинчи ҳокимият» масласи айтилди.</w:t>
      </w:r>
    </w:p>
    <w:p w:rsidR="00571E8C" w:rsidRPr="00E43F30" w:rsidRDefault="00571E8C" w:rsidP="00571E8C">
      <w:pPr>
        <w:numPr>
          <w:ilvl w:val="0"/>
          <w:numId w:val="13"/>
        </w:numPr>
        <w:jc w:val="both"/>
        <w:rPr>
          <w:rFonts w:ascii="Times New Roman" w:hAnsi="Times New Roman"/>
          <w:sz w:val="24"/>
          <w:szCs w:val="24"/>
        </w:rPr>
      </w:pPr>
      <w:r w:rsidRPr="00E43F30">
        <w:rPr>
          <w:rFonts w:ascii="Times New Roman" w:hAnsi="Times New Roman"/>
          <w:sz w:val="24"/>
          <w:szCs w:val="24"/>
        </w:rPr>
        <w:t xml:space="preserve">Фуқаролик жамиятини шакллантиришнинг энг муҳим шарти бўлиб, бу жамият ҳаётида нодавлат ва жамоат ташкилотларининг ўрни </w:t>
      </w:r>
      <w:proofErr w:type="gramStart"/>
      <w:r w:rsidRPr="00E43F30">
        <w:rPr>
          <w:rFonts w:ascii="Times New Roman" w:hAnsi="Times New Roman"/>
          <w:sz w:val="24"/>
          <w:szCs w:val="24"/>
        </w:rPr>
        <w:t>ва</w:t>
      </w:r>
      <w:proofErr w:type="gramEnd"/>
      <w:r w:rsidRPr="00E43F30">
        <w:rPr>
          <w:rFonts w:ascii="Times New Roman" w:hAnsi="Times New Roman"/>
          <w:sz w:val="24"/>
          <w:szCs w:val="24"/>
        </w:rPr>
        <w:t xml:space="preserve"> аҳамиятини кескин кучайтиришдан иборат. «Кучли давлатдан кучли жамият сари» тамойилини амалга ошириш. Қонун устуворлиги...</w:t>
      </w:r>
    </w:p>
    <w:p w:rsidR="00571E8C" w:rsidRPr="00E43F30" w:rsidRDefault="00571E8C" w:rsidP="00571E8C">
      <w:pPr>
        <w:numPr>
          <w:ilvl w:val="0"/>
          <w:numId w:val="13"/>
        </w:numPr>
        <w:jc w:val="both"/>
        <w:rPr>
          <w:rFonts w:ascii="Times New Roman" w:hAnsi="Times New Roman"/>
          <w:sz w:val="24"/>
          <w:szCs w:val="24"/>
        </w:rPr>
      </w:pPr>
      <w:r w:rsidRPr="00E43F30">
        <w:rPr>
          <w:rFonts w:ascii="Times New Roman" w:hAnsi="Times New Roman"/>
          <w:sz w:val="24"/>
          <w:szCs w:val="24"/>
        </w:rPr>
        <w:t>Суд-ҳуқ</w:t>
      </w:r>
      <w:proofErr w:type="gramStart"/>
      <w:r w:rsidRPr="00E43F30">
        <w:rPr>
          <w:rFonts w:ascii="Times New Roman" w:hAnsi="Times New Roman"/>
          <w:sz w:val="24"/>
          <w:szCs w:val="24"/>
        </w:rPr>
        <w:t>у</w:t>
      </w:r>
      <w:proofErr w:type="gramEnd"/>
      <w:r w:rsidRPr="00E43F30">
        <w:rPr>
          <w:rFonts w:ascii="Times New Roman" w:hAnsi="Times New Roman"/>
          <w:sz w:val="24"/>
          <w:szCs w:val="24"/>
        </w:rPr>
        <w:t>қ соҳасини ислоҳ қилиш бўйича бошланган ишларни изчил давом эттириш. Қаерда суд мустақил бўлмас экан, шу ерда қонун талаблари ва адолат бузилиши муқаррар.</w:t>
      </w:r>
    </w:p>
    <w:p w:rsidR="00571E8C" w:rsidRPr="00E43F30" w:rsidRDefault="00571E8C" w:rsidP="00571E8C">
      <w:pPr>
        <w:numPr>
          <w:ilvl w:val="0"/>
          <w:numId w:val="13"/>
        </w:numPr>
        <w:jc w:val="both"/>
        <w:rPr>
          <w:rFonts w:ascii="Times New Roman" w:hAnsi="Times New Roman"/>
          <w:sz w:val="24"/>
          <w:szCs w:val="24"/>
        </w:rPr>
      </w:pPr>
      <w:r w:rsidRPr="00E43F30">
        <w:rPr>
          <w:rFonts w:ascii="Times New Roman" w:hAnsi="Times New Roman"/>
          <w:sz w:val="24"/>
          <w:szCs w:val="24"/>
        </w:rPr>
        <w:t xml:space="preserve">Ислоҳотларимизнинг бош йўналиши ва самарадорлигининг пировард натижасини белгилаб берадиган инсон омили ва мезонидир. Бунда демографик ва </w:t>
      </w:r>
      <w:proofErr w:type="gramStart"/>
      <w:r w:rsidRPr="00E43F30">
        <w:rPr>
          <w:rFonts w:ascii="Times New Roman" w:hAnsi="Times New Roman"/>
          <w:sz w:val="24"/>
          <w:szCs w:val="24"/>
        </w:rPr>
        <w:t>бош</w:t>
      </w:r>
      <w:proofErr w:type="gramEnd"/>
      <w:r w:rsidRPr="00E43F30">
        <w:rPr>
          <w:rFonts w:ascii="Times New Roman" w:hAnsi="Times New Roman"/>
          <w:sz w:val="24"/>
          <w:szCs w:val="24"/>
        </w:rPr>
        <w:t>қа миллий, диний хусусиятларимиз ҳисобга олиниши керак. Маънавият, ахло</w:t>
      </w:r>
      <w:proofErr w:type="gramStart"/>
      <w:r w:rsidRPr="00E43F30">
        <w:rPr>
          <w:rFonts w:ascii="Times New Roman" w:hAnsi="Times New Roman"/>
          <w:sz w:val="24"/>
          <w:szCs w:val="24"/>
        </w:rPr>
        <w:t>қ-</w:t>
      </w:r>
      <w:proofErr w:type="gramEnd"/>
      <w:r w:rsidRPr="00E43F30">
        <w:rPr>
          <w:rFonts w:ascii="Times New Roman" w:hAnsi="Times New Roman"/>
          <w:sz w:val="24"/>
          <w:szCs w:val="24"/>
        </w:rPr>
        <w:t>одоб, маърифат каби қадриятлар...</w:t>
      </w:r>
    </w:p>
    <w:p w:rsidR="00571E8C" w:rsidRPr="00E43F30" w:rsidRDefault="00571E8C" w:rsidP="00571E8C">
      <w:pPr>
        <w:ind w:firstLine="720"/>
        <w:jc w:val="both"/>
        <w:rPr>
          <w:rFonts w:ascii="Times New Roman" w:hAnsi="Times New Roman"/>
          <w:sz w:val="24"/>
          <w:szCs w:val="24"/>
        </w:rPr>
      </w:pPr>
      <w:r w:rsidRPr="00E43F30">
        <w:rPr>
          <w:rFonts w:ascii="Times New Roman" w:hAnsi="Times New Roman"/>
          <w:sz w:val="24"/>
          <w:szCs w:val="24"/>
        </w:rPr>
        <w:t>Ўзбекистоннинг чинакам мустақиллигига эришишдан иборат ўз йўли республикани ривожлантиришнинг миллий истиқлол ғоясига асосланган қуйидаги асосий ўзига хос хусусиятлари ва шарт-шароитларини ҳар томонлама ҳисобга олишга асосланади.</w:t>
      </w:r>
    </w:p>
    <w:p w:rsidR="00571E8C" w:rsidRPr="00E43F30" w:rsidRDefault="00571E8C" w:rsidP="00571E8C">
      <w:pPr>
        <w:numPr>
          <w:ilvl w:val="0"/>
          <w:numId w:val="14"/>
        </w:numPr>
        <w:ind w:left="0" w:firstLine="720"/>
        <w:jc w:val="both"/>
        <w:rPr>
          <w:rFonts w:ascii="Times New Roman" w:hAnsi="Times New Roman"/>
          <w:sz w:val="24"/>
          <w:szCs w:val="24"/>
        </w:rPr>
      </w:pPr>
      <w:r w:rsidRPr="00E43F30">
        <w:rPr>
          <w:rFonts w:ascii="Times New Roman" w:hAnsi="Times New Roman"/>
          <w:sz w:val="24"/>
          <w:szCs w:val="24"/>
        </w:rPr>
        <w:t>Аввало, у аҳолининг миллий-тарихий турмуш ва тафаккур тарзидан, халқ анъаналари ва урф-одатларидан келиб чиқади.</w:t>
      </w:r>
    </w:p>
    <w:p w:rsidR="00571E8C" w:rsidRPr="00E43F30" w:rsidRDefault="00571E8C" w:rsidP="00571E8C">
      <w:pPr>
        <w:numPr>
          <w:ilvl w:val="0"/>
          <w:numId w:val="14"/>
        </w:numPr>
        <w:ind w:left="0" w:firstLine="720"/>
        <w:jc w:val="both"/>
        <w:rPr>
          <w:rFonts w:ascii="Times New Roman" w:hAnsi="Times New Roman"/>
          <w:sz w:val="24"/>
          <w:szCs w:val="24"/>
        </w:rPr>
      </w:pPr>
      <w:r w:rsidRPr="00E43F30">
        <w:rPr>
          <w:rFonts w:ascii="Times New Roman" w:hAnsi="Times New Roman"/>
          <w:sz w:val="24"/>
          <w:szCs w:val="24"/>
        </w:rPr>
        <w:t>Республикадаги ўзига хос демографик вазият - ғоят муҳим хусусиятлардан биридир. Аҳоли таркибида 60 фоиздан кўпроғини болалар, ўсмирлар, 25 ёшгача бўлган йиги</w:t>
      </w:r>
      <w:proofErr w:type="gramStart"/>
      <w:r w:rsidRPr="00E43F30">
        <w:rPr>
          <w:rFonts w:ascii="Times New Roman" w:hAnsi="Times New Roman"/>
          <w:sz w:val="24"/>
          <w:szCs w:val="24"/>
        </w:rPr>
        <w:t>т-</w:t>
      </w:r>
      <w:proofErr w:type="gramEnd"/>
      <w:r w:rsidRPr="00E43F30">
        <w:rPr>
          <w:rFonts w:ascii="Times New Roman" w:hAnsi="Times New Roman"/>
          <w:sz w:val="24"/>
          <w:szCs w:val="24"/>
        </w:rPr>
        <w:t>қизлар ташкил қилади...</w:t>
      </w:r>
    </w:p>
    <w:p w:rsidR="00571E8C" w:rsidRPr="00E43F30" w:rsidRDefault="00571E8C" w:rsidP="00571E8C">
      <w:pPr>
        <w:numPr>
          <w:ilvl w:val="0"/>
          <w:numId w:val="14"/>
        </w:numPr>
        <w:ind w:left="0" w:firstLine="720"/>
        <w:jc w:val="both"/>
        <w:rPr>
          <w:rFonts w:ascii="Times New Roman" w:hAnsi="Times New Roman"/>
          <w:sz w:val="24"/>
          <w:szCs w:val="24"/>
        </w:rPr>
      </w:pPr>
      <w:r w:rsidRPr="00E43F30">
        <w:rPr>
          <w:rFonts w:ascii="Times New Roman" w:hAnsi="Times New Roman"/>
          <w:sz w:val="24"/>
          <w:szCs w:val="24"/>
        </w:rPr>
        <w:t xml:space="preserve">Республиканинг яна бир хусусияти - аҳоли миллий таркибининг ўзига хослигидир. Этник таркибда </w:t>
      </w:r>
      <w:proofErr w:type="gramStart"/>
      <w:r w:rsidRPr="00E43F30">
        <w:rPr>
          <w:rFonts w:ascii="Times New Roman" w:hAnsi="Times New Roman"/>
          <w:sz w:val="24"/>
          <w:szCs w:val="24"/>
        </w:rPr>
        <w:t>туб</w:t>
      </w:r>
      <w:proofErr w:type="gramEnd"/>
      <w:r w:rsidRPr="00E43F30">
        <w:rPr>
          <w:rFonts w:ascii="Times New Roman" w:hAnsi="Times New Roman"/>
          <w:sz w:val="24"/>
          <w:szCs w:val="24"/>
        </w:rPr>
        <w:t xml:space="preserve"> аҳоли устун мавқеини эгаллайди.</w:t>
      </w:r>
    </w:p>
    <w:p w:rsidR="00571E8C" w:rsidRPr="00E43F30" w:rsidRDefault="00571E8C" w:rsidP="00571E8C">
      <w:pPr>
        <w:numPr>
          <w:ilvl w:val="0"/>
          <w:numId w:val="14"/>
        </w:numPr>
        <w:ind w:left="0" w:firstLine="720"/>
        <w:jc w:val="both"/>
        <w:rPr>
          <w:rFonts w:ascii="Times New Roman" w:hAnsi="Times New Roman"/>
          <w:sz w:val="24"/>
          <w:szCs w:val="24"/>
        </w:rPr>
      </w:pPr>
      <w:r w:rsidRPr="00E43F30">
        <w:rPr>
          <w:rFonts w:ascii="Times New Roman" w:hAnsi="Times New Roman"/>
          <w:sz w:val="24"/>
          <w:szCs w:val="24"/>
        </w:rPr>
        <w:t xml:space="preserve">Кейинги ўн йиллар мобайнида маълум қадриятларга эга бўлган кишиларнинг майян ижтимоий онги шаклланди: а) ижтимоий тенглик кафолатланди; б) маъмурий-буйруқбозликка асосланган мулкчилик муноса-батлари бегоналаштирилганлиги билан характерланади. Президент Ислом Каримов 2005 йил 28 январда Олий Мажлис Қонунчилик палатаси ва Сенатининг қўшма йиғилишида таъкидлаганидек, «бошқариладиган иқтисод», «бошқариладиган демократия» деб аталмиш моделлар бизга </w:t>
      </w:r>
      <w:r w:rsidRPr="00E43F30">
        <w:rPr>
          <w:rFonts w:ascii="Times New Roman" w:hAnsi="Times New Roman"/>
          <w:sz w:val="24"/>
          <w:szCs w:val="24"/>
        </w:rPr>
        <w:lastRenderedPageBreak/>
        <w:t xml:space="preserve">мутлақо </w:t>
      </w:r>
      <w:proofErr w:type="gramStart"/>
      <w:r w:rsidRPr="00E43F30">
        <w:rPr>
          <w:rFonts w:ascii="Times New Roman" w:hAnsi="Times New Roman"/>
          <w:sz w:val="24"/>
          <w:szCs w:val="24"/>
        </w:rPr>
        <w:t>тўғри</w:t>
      </w:r>
      <w:proofErr w:type="gramEnd"/>
      <w:r w:rsidRPr="00E43F30">
        <w:rPr>
          <w:rFonts w:ascii="Times New Roman" w:hAnsi="Times New Roman"/>
          <w:sz w:val="24"/>
          <w:szCs w:val="24"/>
        </w:rPr>
        <w:t xml:space="preserve"> келмайди</w:t>
      </w:r>
      <w:r w:rsidRPr="00E43F30">
        <w:rPr>
          <w:rStyle w:val="a5"/>
          <w:rFonts w:ascii="Times New Roman" w:hAnsi="Times New Roman"/>
          <w:sz w:val="24"/>
          <w:szCs w:val="24"/>
        </w:rPr>
        <w:footnoteReference w:id="9"/>
      </w:r>
      <w:r w:rsidRPr="00E43F30">
        <w:rPr>
          <w:rFonts w:ascii="Times New Roman" w:hAnsi="Times New Roman"/>
          <w:sz w:val="24"/>
          <w:szCs w:val="24"/>
        </w:rPr>
        <w:t>. Янгиланган жамиятнинг сиёсий ва давлат тузилиши инсонга унинг сиёсий, иқтисодий ва ижтимоий турмуш тарзини эркин танлаб олишини кафолатлаб берганлиги билан характерланади.</w:t>
      </w:r>
    </w:p>
    <w:p w:rsidR="00571E8C" w:rsidRPr="00E43F30" w:rsidRDefault="00571E8C" w:rsidP="00571E8C">
      <w:pPr>
        <w:numPr>
          <w:ilvl w:val="0"/>
          <w:numId w:val="14"/>
        </w:numPr>
        <w:ind w:left="0" w:firstLine="720"/>
        <w:jc w:val="both"/>
        <w:rPr>
          <w:rFonts w:ascii="Times New Roman" w:hAnsi="Times New Roman"/>
          <w:sz w:val="24"/>
          <w:szCs w:val="24"/>
        </w:rPr>
      </w:pPr>
      <w:r w:rsidRPr="00E43F30">
        <w:rPr>
          <w:rFonts w:ascii="Times New Roman" w:hAnsi="Times New Roman"/>
          <w:sz w:val="24"/>
          <w:szCs w:val="24"/>
        </w:rPr>
        <w:t>Оила - жамиятнинг негизи. Бизнинг давлатимизни катта бир оила деб тушуниш мумкин.</w:t>
      </w:r>
    </w:p>
    <w:p w:rsidR="00571E8C" w:rsidRPr="00E43F30" w:rsidRDefault="00571E8C" w:rsidP="00571E8C">
      <w:pPr>
        <w:jc w:val="both"/>
        <w:rPr>
          <w:rFonts w:ascii="Times New Roman" w:hAnsi="Times New Roman"/>
          <w:sz w:val="24"/>
          <w:szCs w:val="24"/>
        </w:rPr>
      </w:pPr>
      <w:r w:rsidRPr="00E43F30">
        <w:rPr>
          <w:rFonts w:ascii="Times New Roman" w:hAnsi="Times New Roman"/>
          <w:sz w:val="24"/>
          <w:szCs w:val="24"/>
        </w:rPr>
        <w:t xml:space="preserve">Миллий истиқлол ғояси билан барча фанлар, хусусан, фалсафа, ижтимоий иқтисод, </w:t>
      </w:r>
      <w:r w:rsidRPr="00E43F30">
        <w:rPr>
          <w:rFonts w:ascii="Times New Roman" w:hAnsi="Times New Roman"/>
          <w:b/>
          <w:sz w:val="24"/>
          <w:szCs w:val="24"/>
        </w:rPr>
        <w:t xml:space="preserve">ижтимоий-сиёсий фанлар узвий </w:t>
      </w:r>
      <w:proofErr w:type="gramStart"/>
      <w:r w:rsidRPr="00E43F30">
        <w:rPr>
          <w:rFonts w:ascii="Times New Roman" w:hAnsi="Times New Roman"/>
          <w:b/>
          <w:sz w:val="24"/>
          <w:szCs w:val="24"/>
        </w:rPr>
        <w:t>боғли</w:t>
      </w:r>
      <w:proofErr w:type="gramEnd"/>
      <w:r w:rsidRPr="00E43F30">
        <w:rPr>
          <w:rFonts w:ascii="Times New Roman" w:hAnsi="Times New Roman"/>
          <w:b/>
          <w:sz w:val="24"/>
          <w:szCs w:val="24"/>
        </w:rPr>
        <w:t>қ.</w:t>
      </w:r>
      <w:r w:rsidRPr="00E43F30">
        <w:rPr>
          <w:rFonts w:ascii="Times New Roman" w:hAnsi="Times New Roman"/>
          <w:sz w:val="24"/>
          <w:szCs w:val="24"/>
        </w:rPr>
        <w:t xml:space="preserve"> Бу фанларнинг қандай ғояга асосланиши, уларни ўқитиш асосида ёшлар онги ва ишончига, қалбига қандай ғоялар сингдирилиши ҳар қандай жамият учун муҳим аҳамиятлидир. Умумбашарий принципларга таяниш ва уни эътироф этиш қоидаси фанларнинг ривожи учун кенг имконият беради. Иккинчидан, ҳар бир фан йўналишлари (соҳалари) орқали миллий истиқлол ғояси негизларини билиб олиш мумкин. Масалан, миллий истиқлол ғоясининг тарихий негизларини - тарих орқали, фалсафий жиҳатларини - фалсафа, иқтисодий асосларини - иқтисод, диний асосларини - диншунослик, адабиёт ва санъат билан </w:t>
      </w:r>
      <w:proofErr w:type="gramStart"/>
      <w:r w:rsidRPr="00E43F30">
        <w:rPr>
          <w:rFonts w:ascii="Times New Roman" w:hAnsi="Times New Roman"/>
          <w:sz w:val="24"/>
          <w:szCs w:val="24"/>
        </w:rPr>
        <w:t>боғли</w:t>
      </w:r>
      <w:proofErr w:type="gramEnd"/>
      <w:r w:rsidRPr="00E43F30">
        <w:rPr>
          <w:rFonts w:ascii="Times New Roman" w:hAnsi="Times New Roman"/>
          <w:sz w:val="24"/>
          <w:szCs w:val="24"/>
        </w:rPr>
        <w:t>қ томонларини ўрганиш орқали миллий ғоя кишиларнинг ишонч ва эътиқодига айланиб боради.</w:t>
      </w:r>
    </w:p>
    <w:p w:rsidR="00571E8C" w:rsidRPr="00E43F30" w:rsidRDefault="00571E8C" w:rsidP="00571E8C">
      <w:pPr>
        <w:jc w:val="center"/>
        <w:rPr>
          <w:rFonts w:ascii="Times New Roman" w:hAnsi="Times New Roman"/>
          <w:b/>
          <w:sz w:val="24"/>
          <w:szCs w:val="24"/>
        </w:rPr>
      </w:pPr>
    </w:p>
    <w:p w:rsidR="00571E8C" w:rsidRPr="00E43F30" w:rsidRDefault="00571E8C" w:rsidP="00571E8C">
      <w:pPr>
        <w:spacing w:line="360" w:lineRule="auto"/>
        <w:jc w:val="center"/>
        <w:rPr>
          <w:rFonts w:ascii="Times New Roman" w:hAnsi="Times New Roman"/>
          <w:b/>
          <w:sz w:val="24"/>
          <w:szCs w:val="24"/>
        </w:rPr>
      </w:pPr>
      <w:r w:rsidRPr="00E43F30">
        <w:rPr>
          <w:rFonts w:ascii="Times New Roman" w:hAnsi="Times New Roman"/>
          <w:b/>
          <w:sz w:val="24"/>
          <w:szCs w:val="24"/>
        </w:rPr>
        <w:t>Таянч тушунчалар</w:t>
      </w:r>
    </w:p>
    <w:p w:rsidR="00571E8C" w:rsidRPr="00E43F30" w:rsidRDefault="00571E8C" w:rsidP="00571E8C">
      <w:pPr>
        <w:ind w:firstLine="720"/>
        <w:jc w:val="both"/>
        <w:rPr>
          <w:rFonts w:ascii="Times New Roman" w:hAnsi="Times New Roman"/>
          <w:sz w:val="24"/>
          <w:szCs w:val="24"/>
        </w:rPr>
      </w:pPr>
      <w:proofErr w:type="gramStart"/>
      <w:r w:rsidRPr="00E43F30">
        <w:rPr>
          <w:rFonts w:ascii="Times New Roman" w:hAnsi="Times New Roman"/>
          <w:b/>
          <w:i/>
          <w:sz w:val="24"/>
          <w:szCs w:val="24"/>
        </w:rPr>
        <w:t>F</w:t>
      </w:r>
      <w:proofErr w:type="gramEnd"/>
      <w:r w:rsidRPr="00E43F30">
        <w:rPr>
          <w:rFonts w:ascii="Times New Roman" w:hAnsi="Times New Roman"/>
          <w:b/>
          <w:i/>
          <w:sz w:val="24"/>
          <w:szCs w:val="24"/>
        </w:rPr>
        <w:t xml:space="preserve">оя </w:t>
      </w:r>
      <w:r w:rsidRPr="00E43F30">
        <w:rPr>
          <w:rFonts w:ascii="Times New Roman" w:hAnsi="Times New Roman"/>
          <w:sz w:val="24"/>
          <w:szCs w:val="24"/>
        </w:rPr>
        <w:t xml:space="preserve">- муайян фикр, мақсад сари етакловчи куч. </w:t>
      </w:r>
      <w:r w:rsidRPr="00E43F30">
        <w:rPr>
          <w:rFonts w:ascii="Times New Roman" w:hAnsi="Times New Roman"/>
          <w:b/>
          <w:i/>
          <w:sz w:val="24"/>
          <w:szCs w:val="24"/>
        </w:rPr>
        <w:t>Мафкура</w:t>
      </w:r>
      <w:r w:rsidRPr="00E43F30">
        <w:rPr>
          <w:rFonts w:ascii="Times New Roman" w:hAnsi="Times New Roman"/>
          <w:i/>
          <w:sz w:val="24"/>
          <w:szCs w:val="24"/>
        </w:rPr>
        <w:t xml:space="preserve"> </w:t>
      </w:r>
      <w:r w:rsidRPr="00E43F30">
        <w:rPr>
          <w:rFonts w:ascii="Times New Roman" w:hAnsi="Times New Roman"/>
          <w:sz w:val="24"/>
          <w:szCs w:val="24"/>
        </w:rPr>
        <w:t xml:space="preserve">- фикрлар мажмуи, ғоялар тизими, эътиқод. </w:t>
      </w:r>
      <w:r w:rsidRPr="00E43F30">
        <w:rPr>
          <w:rFonts w:ascii="Times New Roman" w:hAnsi="Times New Roman"/>
          <w:b/>
          <w:i/>
          <w:sz w:val="24"/>
          <w:szCs w:val="24"/>
        </w:rPr>
        <w:t>Монотеистик</w:t>
      </w:r>
      <w:r w:rsidRPr="00E43F30">
        <w:rPr>
          <w:rFonts w:ascii="Times New Roman" w:hAnsi="Times New Roman"/>
          <w:b/>
          <w:sz w:val="24"/>
          <w:szCs w:val="24"/>
        </w:rPr>
        <w:t xml:space="preserve"> </w:t>
      </w:r>
      <w:r w:rsidRPr="00E43F30">
        <w:rPr>
          <w:rFonts w:ascii="Times New Roman" w:hAnsi="Times New Roman"/>
          <w:sz w:val="24"/>
          <w:szCs w:val="24"/>
        </w:rPr>
        <w:t xml:space="preserve">- яккахудолик ғояси. </w:t>
      </w:r>
      <w:r w:rsidRPr="00E43F30">
        <w:rPr>
          <w:rFonts w:ascii="Times New Roman" w:hAnsi="Times New Roman"/>
          <w:b/>
          <w:i/>
          <w:sz w:val="24"/>
          <w:szCs w:val="24"/>
        </w:rPr>
        <w:t xml:space="preserve">Теизм </w:t>
      </w:r>
      <w:r w:rsidRPr="00E43F30">
        <w:rPr>
          <w:rFonts w:ascii="Times New Roman" w:hAnsi="Times New Roman"/>
          <w:sz w:val="24"/>
          <w:szCs w:val="24"/>
        </w:rPr>
        <w:t xml:space="preserve">- илоҳийликни мутлақлаштириш. </w:t>
      </w:r>
      <w:r w:rsidRPr="00E43F30">
        <w:rPr>
          <w:rFonts w:ascii="Times New Roman" w:hAnsi="Times New Roman"/>
          <w:b/>
          <w:i/>
          <w:sz w:val="24"/>
          <w:szCs w:val="24"/>
        </w:rPr>
        <w:t xml:space="preserve">Атеизм </w:t>
      </w:r>
      <w:r w:rsidRPr="00E43F30">
        <w:rPr>
          <w:rFonts w:ascii="Times New Roman" w:hAnsi="Times New Roman"/>
          <w:sz w:val="24"/>
          <w:szCs w:val="24"/>
        </w:rPr>
        <w:t xml:space="preserve">- даҳрийликни мутлақлаштириш. </w:t>
      </w:r>
      <w:r w:rsidRPr="00E43F30">
        <w:rPr>
          <w:rFonts w:ascii="Times New Roman" w:hAnsi="Times New Roman"/>
          <w:b/>
          <w:i/>
          <w:sz w:val="24"/>
          <w:szCs w:val="24"/>
        </w:rPr>
        <w:t xml:space="preserve">Миллий ғоя </w:t>
      </w:r>
      <w:r w:rsidRPr="00E43F30">
        <w:rPr>
          <w:rFonts w:ascii="Times New Roman" w:hAnsi="Times New Roman"/>
          <w:sz w:val="24"/>
          <w:szCs w:val="24"/>
        </w:rPr>
        <w:t xml:space="preserve">- миллатнинг ўтмиши, бугуни, истиқболи, манфаат ва мақсадини ифодаловчи ижтимоий ғоя. </w:t>
      </w:r>
      <w:r w:rsidRPr="00E43F30">
        <w:rPr>
          <w:rFonts w:ascii="Times New Roman" w:hAnsi="Times New Roman"/>
          <w:b/>
          <w:i/>
          <w:sz w:val="24"/>
          <w:szCs w:val="24"/>
        </w:rPr>
        <w:t>Космополитизм</w:t>
      </w:r>
      <w:r w:rsidRPr="00E43F30">
        <w:rPr>
          <w:rFonts w:ascii="Times New Roman" w:hAnsi="Times New Roman"/>
          <w:b/>
          <w:sz w:val="24"/>
          <w:szCs w:val="24"/>
        </w:rPr>
        <w:t xml:space="preserve"> </w:t>
      </w:r>
      <w:r w:rsidRPr="00E43F30">
        <w:rPr>
          <w:rFonts w:ascii="Times New Roman" w:hAnsi="Times New Roman"/>
          <w:sz w:val="24"/>
          <w:szCs w:val="24"/>
        </w:rPr>
        <w:t xml:space="preserve">- дунё </w:t>
      </w:r>
      <w:proofErr w:type="gramStart"/>
      <w:r w:rsidRPr="00E43F30">
        <w:rPr>
          <w:rFonts w:ascii="Times New Roman" w:hAnsi="Times New Roman"/>
          <w:sz w:val="24"/>
          <w:szCs w:val="24"/>
        </w:rPr>
        <w:t>фу</w:t>
      </w:r>
      <w:proofErr w:type="gramEnd"/>
      <w:r w:rsidRPr="00E43F30">
        <w:rPr>
          <w:rFonts w:ascii="Times New Roman" w:hAnsi="Times New Roman"/>
          <w:sz w:val="24"/>
          <w:szCs w:val="24"/>
        </w:rPr>
        <w:t xml:space="preserve">қаролиги, ўзини бутун дунёга мансублигини теран англаш ғояси. </w:t>
      </w:r>
    </w:p>
    <w:p w:rsidR="00571E8C" w:rsidRPr="00E43F30" w:rsidRDefault="00571E8C" w:rsidP="00571E8C">
      <w:pPr>
        <w:jc w:val="center"/>
        <w:rPr>
          <w:rFonts w:ascii="Times New Roman" w:hAnsi="Times New Roman"/>
          <w:b/>
          <w:sz w:val="24"/>
          <w:szCs w:val="24"/>
        </w:rPr>
      </w:pPr>
      <w:r w:rsidRPr="00E43F30">
        <w:rPr>
          <w:rFonts w:ascii="Times New Roman" w:hAnsi="Times New Roman"/>
          <w:b/>
          <w:sz w:val="24"/>
          <w:szCs w:val="24"/>
        </w:rPr>
        <w:t>Такрорлаш учун саволлар</w:t>
      </w:r>
    </w:p>
    <w:p w:rsidR="00571E8C" w:rsidRPr="00E43F30" w:rsidRDefault="00571E8C" w:rsidP="00571E8C">
      <w:pPr>
        <w:numPr>
          <w:ilvl w:val="0"/>
          <w:numId w:val="15"/>
        </w:numPr>
        <w:jc w:val="both"/>
        <w:rPr>
          <w:rFonts w:ascii="Times New Roman" w:hAnsi="Times New Roman"/>
          <w:sz w:val="24"/>
          <w:szCs w:val="24"/>
        </w:rPr>
      </w:pPr>
      <w:proofErr w:type="gramStart"/>
      <w:r w:rsidRPr="00E43F30">
        <w:rPr>
          <w:rFonts w:ascii="Times New Roman" w:hAnsi="Times New Roman"/>
          <w:sz w:val="24"/>
          <w:szCs w:val="24"/>
        </w:rPr>
        <w:t>F</w:t>
      </w:r>
      <w:proofErr w:type="gramEnd"/>
      <w:r w:rsidRPr="00E43F30">
        <w:rPr>
          <w:rFonts w:ascii="Times New Roman" w:hAnsi="Times New Roman"/>
          <w:sz w:val="24"/>
          <w:szCs w:val="24"/>
        </w:rPr>
        <w:t xml:space="preserve">оя нима? </w:t>
      </w:r>
      <w:proofErr w:type="gramStart"/>
      <w:r w:rsidRPr="00E43F30">
        <w:rPr>
          <w:rFonts w:ascii="Times New Roman" w:hAnsi="Times New Roman"/>
          <w:sz w:val="24"/>
          <w:szCs w:val="24"/>
        </w:rPr>
        <w:t>F</w:t>
      </w:r>
      <w:proofErr w:type="gramEnd"/>
      <w:r w:rsidRPr="00E43F30">
        <w:rPr>
          <w:rFonts w:ascii="Times New Roman" w:hAnsi="Times New Roman"/>
          <w:sz w:val="24"/>
          <w:szCs w:val="24"/>
        </w:rPr>
        <w:t>ояларнинг қандай турлари мавжуд? Бунёдкор ғоялар ва вайронкор ғояларга мисоллар келтиринг.</w:t>
      </w:r>
    </w:p>
    <w:p w:rsidR="00571E8C" w:rsidRPr="00E43F30" w:rsidRDefault="00571E8C" w:rsidP="00571E8C">
      <w:pPr>
        <w:numPr>
          <w:ilvl w:val="0"/>
          <w:numId w:val="15"/>
        </w:numPr>
        <w:jc w:val="both"/>
        <w:rPr>
          <w:rFonts w:ascii="Times New Roman" w:hAnsi="Times New Roman"/>
          <w:sz w:val="24"/>
          <w:szCs w:val="24"/>
        </w:rPr>
      </w:pPr>
      <w:r w:rsidRPr="00E43F30">
        <w:rPr>
          <w:rFonts w:ascii="Times New Roman" w:hAnsi="Times New Roman"/>
          <w:sz w:val="24"/>
          <w:szCs w:val="24"/>
        </w:rPr>
        <w:t>Мафкура нима? Мафкураларнинг қандай тарихий шакллари бўлган?</w:t>
      </w:r>
    </w:p>
    <w:p w:rsidR="00571E8C" w:rsidRPr="00E43F30" w:rsidRDefault="00571E8C" w:rsidP="00571E8C">
      <w:pPr>
        <w:numPr>
          <w:ilvl w:val="0"/>
          <w:numId w:val="15"/>
        </w:numPr>
        <w:jc w:val="both"/>
        <w:rPr>
          <w:rFonts w:ascii="Times New Roman" w:hAnsi="Times New Roman"/>
          <w:sz w:val="24"/>
          <w:szCs w:val="24"/>
        </w:rPr>
      </w:pPr>
      <w:r w:rsidRPr="00E43F30">
        <w:rPr>
          <w:rFonts w:ascii="Times New Roman" w:hAnsi="Times New Roman"/>
          <w:sz w:val="24"/>
          <w:szCs w:val="24"/>
        </w:rPr>
        <w:t xml:space="preserve">Давлатлар ва миллатларнинг юксалиши ёки таназзулга учрашида </w:t>
      </w:r>
      <w:proofErr w:type="gramStart"/>
      <w:r w:rsidRPr="00E43F30">
        <w:rPr>
          <w:rFonts w:ascii="Times New Roman" w:hAnsi="Times New Roman"/>
          <w:sz w:val="24"/>
          <w:szCs w:val="24"/>
        </w:rPr>
        <w:t>мафку-ранинг</w:t>
      </w:r>
      <w:proofErr w:type="gramEnd"/>
      <w:r w:rsidRPr="00E43F30">
        <w:rPr>
          <w:rFonts w:ascii="Times New Roman" w:hAnsi="Times New Roman"/>
          <w:sz w:val="24"/>
          <w:szCs w:val="24"/>
        </w:rPr>
        <w:t xml:space="preserve"> аҳамияти қандай?</w:t>
      </w:r>
    </w:p>
    <w:p w:rsidR="00571E8C" w:rsidRPr="00E43F30" w:rsidRDefault="00571E8C" w:rsidP="00571E8C">
      <w:pPr>
        <w:numPr>
          <w:ilvl w:val="0"/>
          <w:numId w:val="15"/>
        </w:numPr>
        <w:jc w:val="both"/>
        <w:rPr>
          <w:rFonts w:ascii="Times New Roman" w:hAnsi="Times New Roman"/>
          <w:sz w:val="24"/>
          <w:szCs w:val="24"/>
        </w:rPr>
      </w:pPr>
      <w:r w:rsidRPr="00E43F30">
        <w:rPr>
          <w:rFonts w:ascii="Times New Roman" w:hAnsi="Times New Roman"/>
          <w:sz w:val="24"/>
          <w:szCs w:val="24"/>
        </w:rPr>
        <w:t>Мафкурасиз миллат ва ғоясиз инсон бўлиши мумкинми?</w:t>
      </w:r>
    </w:p>
    <w:p w:rsidR="00571E8C" w:rsidRPr="00E43F30" w:rsidRDefault="00571E8C" w:rsidP="00571E8C">
      <w:pPr>
        <w:jc w:val="center"/>
        <w:rPr>
          <w:rFonts w:ascii="Times New Roman" w:hAnsi="Times New Roman"/>
          <w:b/>
          <w:sz w:val="24"/>
          <w:szCs w:val="24"/>
        </w:rPr>
      </w:pPr>
    </w:p>
    <w:p w:rsidR="00571E8C" w:rsidRPr="00E43F30" w:rsidRDefault="00571E8C" w:rsidP="00571E8C">
      <w:pPr>
        <w:jc w:val="center"/>
        <w:rPr>
          <w:rFonts w:ascii="Times New Roman" w:hAnsi="Times New Roman"/>
          <w:b/>
          <w:sz w:val="24"/>
          <w:szCs w:val="24"/>
        </w:rPr>
      </w:pPr>
      <w:r w:rsidRPr="00E43F30">
        <w:rPr>
          <w:rFonts w:ascii="Times New Roman" w:hAnsi="Times New Roman"/>
          <w:b/>
          <w:sz w:val="24"/>
          <w:szCs w:val="24"/>
        </w:rPr>
        <w:t>Адабиётлар: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Ўзбекистон Республикаси Конституцияси.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«Ўзбекистон», 2003.</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Қорақалпоғистон Республикаси Конституцияси. -Қорақалпоғистон, 1993.</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Каримов И.А. Ўзбекистон </w:t>
      </w:r>
      <w:r w:rsidRPr="00E43F30">
        <w:rPr>
          <w:rFonts w:ascii="Times New Roman" w:hAnsi="Times New Roman"/>
          <w:sz w:val="24"/>
          <w:szCs w:val="24"/>
          <w:lang w:val="en-US"/>
        </w:rPr>
        <w:t>XXI</w:t>
      </w:r>
      <w:r w:rsidRPr="00E43F30">
        <w:rPr>
          <w:rFonts w:ascii="Times New Roman" w:hAnsi="Times New Roman"/>
          <w:sz w:val="24"/>
          <w:szCs w:val="24"/>
        </w:rPr>
        <w:t xml:space="preserve"> аср бўсағасида: хавфсизликка тахдид, ба</w:t>
      </w:r>
      <w:proofErr w:type="gramStart"/>
      <w:r w:rsidRPr="00E43F30">
        <w:rPr>
          <w:rFonts w:ascii="Times New Roman" w:hAnsi="Times New Roman"/>
          <w:sz w:val="24"/>
          <w:szCs w:val="24"/>
        </w:rPr>
        <w:t>р-</w:t>
      </w:r>
      <w:proofErr w:type="gramEnd"/>
      <w:r w:rsidRPr="00E43F30">
        <w:rPr>
          <w:rFonts w:ascii="Times New Roman" w:hAnsi="Times New Roman"/>
          <w:sz w:val="24"/>
          <w:szCs w:val="24"/>
        </w:rPr>
        <w:t>қарорлик шартлари ва тараққиёт кафолатлари. Т.6. Т.: «Ўзбекистон», 1997. 125-135, 149-162-бетлар.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Баркамол авлод - Ўзбекистон тараққиётининг пойдевори. Т.6. Т.: «Ўзбекистон», 1997. 324-346-бетлар.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Жамият мафкураси халқ</w:t>
      </w:r>
      <w:proofErr w:type="gramStart"/>
      <w:r w:rsidRPr="00E43F30">
        <w:rPr>
          <w:rFonts w:ascii="Times New Roman" w:hAnsi="Times New Roman"/>
          <w:sz w:val="24"/>
          <w:szCs w:val="24"/>
        </w:rPr>
        <w:t>ни-хал</w:t>
      </w:r>
      <w:proofErr w:type="gramEnd"/>
      <w:r w:rsidRPr="00E43F30">
        <w:rPr>
          <w:rFonts w:ascii="Times New Roman" w:hAnsi="Times New Roman"/>
          <w:sz w:val="24"/>
          <w:szCs w:val="24"/>
        </w:rPr>
        <w:t>қ, миллатни-миллат қилишга хизмат этсин. Т.7. Т.: «Ўзбекистон», 1999. 84-102-бетлар.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lastRenderedPageBreak/>
        <w:t>Каримов И.А. Миллий истиқлол мафкураси - халқ эътиқоди ва буюк келажакка ишончдир. Т.8. Т.: «Ўзбекистон», 2000. 489-508-бетлар.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Каримов И.А. Ўзбекистон </w:t>
      </w:r>
      <w:r w:rsidRPr="00E43F30">
        <w:rPr>
          <w:rFonts w:ascii="Times New Roman" w:hAnsi="Times New Roman"/>
          <w:sz w:val="24"/>
          <w:szCs w:val="24"/>
          <w:lang w:val="en-US"/>
        </w:rPr>
        <w:t>XXI</w:t>
      </w:r>
      <w:r w:rsidRPr="00E43F30">
        <w:rPr>
          <w:rFonts w:ascii="Times New Roman" w:hAnsi="Times New Roman"/>
          <w:sz w:val="24"/>
          <w:szCs w:val="24"/>
        </w:rPr>
        <w:t xml:space="preserve"> асрга интилмоқда. Т.: «Ўзбекистон», 2000. 6-12, 14-26, 28-38, 47-48-бетлар.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Озод ва обод Ватан, эркин ва фаровон ҳаёт - пировард мақсадимиз. Т.8. Т.: «Ўзбекистон», 2000. 462-467-бетлар.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рисоласига сўз боши. Т.9. Т.: «Ўзбекистон», 2001. 220-224-бетлар.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Биз танлаган йўл - демократик тараққиёт ва маърифий дунё билан хамкорлик йўли. Т.11. Т.: «Ўзбекистон», 2003. 214-247-бб.</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Ватанимизнинг тинчлиги ва хавфсизлиги ўз ку</w:t>
      </w:r>
      <w:proofErr w:type="gramStart"/>
      <w:r w:rsidRPr="00E43F30">
        <w:rPr>
          <w:rFonts w:ascii="Times New Roman" w:hAnsi="Times New Roman"/>
          <w:sz w:val="24"/>
          <w:szCs w:val="24"/>
        </w:rPr>
        <w:t>ч-</w:t>
      </w:r>
      <w:proofErr w:type="gramEnd"/>
      <w:r w:rsidRPr="00E43F30">
        <w:rPr>
          <w:rFonts w:ascii="Times New Roman" w:hAnsi="Times New Roman"/>
          <w:sz w:val="24"/>
          <w:szCs w:val="24"/>
        </w:rPr>
        <w:t>қудратимизга, халқимизнинг ҳамжиҳатлиги ва букилмас иродасига боғлиқ. Т.12. -Т.: «Ўзбекистон», 2004, 243-275-бетлар.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Эл-юртга ҳалол, виждонан хизмат қилиш - ҳар бир раҳбар-нинг муқаддас бурчи. Т.12. -Т.: «Ўзбекистон», 2004. 285-312-бетлар.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Каримов И.А. Қонун ва адолат устуворлиги фаолиятимиз мезони бўлсин. Т.12. -Т.: «Ўзбекистон», 2004, 313-337-бетлар. </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Каримов И.А. Тинчлик ва хавфсизлигимиз ўз куч қудратимизга, ҳамж</w:t>
      </w:r>
      <w:proofErr w:type="gramStart"/>
      <w:r w:rsidRPr="00E43F30">
        <w:rPr>
          <w:rFonts w:ascii="Times New Roman" w:hAnsi="Times New Roman"/>
          <w:sz w:val="24"/>
          <w:szCs w:val="24"/>
        </w:rPr>
        <w:t>и-</w:t>
      </w:r>
      <w:proofErr w:type="gramEnd"/>
      <w:r w:rsidRPr="00E43F30">
        <w:rPr>
          <w:rFonts w:ascii="Times New Roman" w:hAnsi="Times New Roman"/>
          <w:sz w:val="24"/>
          <w:szCs w:val="24"/>
        </w:rPr>
        <w:t>ҳатлигимиз ва қатъий иродамизга боғлиқ. Т.12. -Т.: «Ўзбекистон», 2004. 400-бет.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«Ўзбекистон», 2005. 5-33-бетлар.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Каримов И.А. Бизнинг бош мақсадимиз - жамиятни демократлаштириш ва янгилаш, мамлакатни модернизация ва ислоҳ этишдир.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«Ўзбекистон», 2005. 96-бет.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Каримов И.А. Ўзбек халқи ҳеч қачон, ҳеч кимга қарам бўлмайди.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«Ўзбекистон», 2005. 160-бет.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Имом Бухорий. «Хадис», 4-жилдлик. Т.: 1992. 1-жилд. 13-28-бетлар.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Абдулла Авлоний. Туркий гулистон ёҳуд ахлоқ. -Т.: «Шарқ», 1994. 9-17-б.</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Азизхўжаев А.А. Чин ўзбек иши. Т.: «Академия», 2003. 5-45-бетлар.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Азизхўжаев А.А. Мустақиллик: курашлар, изтироблар, қувончлар. Т.: «Шарқ», «Академия», 2001. 6-18-бетлар.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Т.: «Янги аср авлоди», 2001. 6-22-бетлар.</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(Олий таълим муассасалари учун қўлланма). Т.: «Янги аср авлоди», 2001. -222-бет.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Миллий истиқлол ғояси: кўргазмали воситалар. Т.: Маънавият, 2001. 16-б.</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(Изоҳли кўргазмали воситалар тўплами). Т.: «Янги аср авлоди», 2001. 80-бет.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Миллий истиқлол ғояси: назария ва амалиёт. Т.: Ижод дунёси, 2002. 24-б.</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Саифназаров И. Миллий истиқлол ғояси: асосий тушунча ва тамойиллар. Услубий-кўргазмали қўлланма. Т.: ТДИУ, 2001. 28-б.</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Саифназаров И. Маънавий баркамоллик ва сиёсий маданият. Т.: «Шарқ», 2001. 160-бет.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Саифназаров И. ва бошқ. Халқимиз ҳамжиҳатлиги терроризмга қарши кафолатдир. Т.: «Янги аср авлоди», 2004. 56-бет.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Назаров Қ., Очилдиев А. Миллий истиқлол ғояси: асосий тушунча ва тамойиллар. (қичқача </w:t>
      </w:r>
      <w:proofErr w:type="gramStart"/>
      <w:r w:rsidRPr="00E43F30">
        <w:rPr>
          <w:rFonts w:ascii="Times New Roman" w:hAnsi="Times New Roman"/>
          <w:sz w:val="24"/>
          <w:szCs w:val="24"/>
        </w:rPr>
        <w:t>изо</w:t>
      </w:r>
      <w:proofErr w:type="gramEnd"/>
      <w:r w:rsidRPr="00E43F30">
        <w:rPr>
          <w:rFonts w:ascii="Times New Roman" w:hAnsi="Times New Roman"/>
          <w:sz w:val="24"/>
          <w:szCs w:val="24"/>
        </w:rPr>
        <w:t>ҳли тажрибавий луғат). Т.: «Янги аср авлоди», 2002. 192-бет.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lastRenderedPageBreak/>
        <w:t xml:space="preserve">Назаров Қ. Бугунги дунёнинг мафкуравий манзараси.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«Ижод дунёси», 2002. - 24-бет.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Тохир Карим. Муқаддас «Авесто» изидан.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«Чўлпон», 2000. 176-бет.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Тохир Карим. Миллий тафаккур тараққиётидан.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Чўлпон, 2003. 160-б.</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Эргашев И. Сиёсат фалсафаси. Т.: «Академия», 2004. 130-бет.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Очилдиев А. Миллий ғоя ва миллатлараро муносабатлар. Т.: «Ўзбекистон», 2004. 136-бет.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Ўзбекистон жамиятини демократлаштириш ва янгилаш, мамлакатни модернизация ва ислоҳ қилиш йўлида. Т.: «Академия», 2005. 640-бет.</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Ўзбекистон Республикаси Президентининг «Миллий истиқлол ғояси: асосий тушунча ва тамойиллар» фани бўйича таълим дастурларини яратиш ва республика таълим тизимига жорий этиш тўғрисида Фармойиши. 2001 йил 18 январ. «Халқ сўзи».</w:t>
      </w:r>
    </w:p>
    <w:p w:rsidR="00571E8C" w:rsidRPr="00E43F30" w:rsidRDefault="00571E8C" w:rsidP="00571E8C">
      <w:pPr>
        <w:numPr>
          <w:ilvl w:val="0"/>
          <w:numId w:val="16"/>
        </w:numPr>
        <w:jc w:val="both"/>
        <w:rPr>
          <w:rFonts w:ascii="Times New Roman" w:hAnsi="Times New Roman"/>
          <w:sz w:val="24"/>
          <w:szCs w:val="24"/>
        </w:rPr>
      </w:pPr>
      <w:r w:rsidRPr="00E43F30">
        <w:rPr>
          <w:rFonts w:ascii="Times New Roman" w:hAnsi="Times New Roman"/>
          <w:sz w:val="24"/>
          <w:szCs w:val="24"/>
        </w:rPr>
        <w:t xml:space="preserve">Эргашев И. ва бошқ. Миллий истиқлол ғояси. Ўзбекистон Республикаси Олий таълим бакалавриат босқичи учун дарслик. </w:t>
      </w:r>
      <w:proofErr w:type="gramStart"/>
      <w:r w:rsidRPr="00E43F30">
        <w:rPr>
          <w:rFonts w:ascii="Times New Roman" w:hAnsi="Times New Roman"/>
          <w:sz w:val="24"/>
          <w:szCs w:val="24"/>
        </w:rPr>
        <w:t>-Т</w:t>
      </w:r>
      <w:proofErr w:type="gramEnd"/>
      <w:r w:rsidRPr="00E43F30">
        <w:rPr>
          <w:rFonts w:ascii="Times New Roman" w:hAnsi="Times New Roman"/>
          <w:sz w:val="24"/>
          <w:szCs w:val="24"/>
        </w:rPr>
        <w:t>.: «Академия», 2005. 3-30-бетлар.</w:t>
      </w:r>
    </w:p>
    <w:p w:rsidR="00571E8C" w:rsidRPr="00E43F30" w:rsidRDefault="00571E8C" w:rsidP="00571E8C">
      <w:pPr>
        <w:jc w:val="center"/>
        <w:rPr>
          <w:rFonts w:ascii="Times New Roman" w:hAnsi="Times New Roman"/>
          <w:b/>
          <w:sz w:val="24"/>
          <w:szCs w:val="24"/>
        </w:rPr>
      </w:pPr>
    </w:p>
    <w:p w:rsidR="00571E8C" w:rsidRPr="00E43F30" w:rsidRDefault="00571E8C" w:rsidP="00571E8C">
      <w:pPr>
        <w:spacing w:line="360" w:lineRule="auto"/>
        <w:jc w:val="center"/>
        <w:rPr>
          <w:rFonts w:ascii="Times New Roman" w:hAnsi="Times New Roman"/>
          <w:sz w:val="24"/>
          <w:szCs w:val="24"/>
        </w:rPr>
      </w:pPr>
      <w:r w:rsidRPr="00E43F30">
        <w:rPr>
          <w:rFonts w:ascii="Times New Roman" w:hAnsi="Times New Roman"/>
          <w:b/>
          <w:sz w:val="24"/>
          <w:szCs w:val="24"/>
        </w:rPr>
        <w:t>Қуйидаги интернет сайтларидан фойдаланилди</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 xml:space="preserve">www.gov.uz. </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www.press-service.uz.</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www.bilim.uz.</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www.philosophy.ru.</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www.filosofiya.ru.</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www.philosophy.nsc.ru.</w:t>
      </w:r>
    </w:p>
    <w:p w:rsidR="00571E8C" w:rsidRPr="00E43F30" w:rsidRDefault="00571E8C" w:rsidP="00571E8C">
      <w:pPr>
        <w:numPr>
          <w:ilvl w:val="0"/>
          <w:numId w:val="17"/>
        </w:numPr>
        <w:jc w:val="both"/>
        <w:rPr>
          <w:rFonts w:ascii="Times New Roman" w:hAnsi="Times New Roman"/>
          <w:sz w:val="24"/>
          <w:szCs w:val="24"/>
        </w:rPr>
      </w:pPr>
      <w:proofErr w:type="gramStart"/>
      <w:r w:rsidRPr="00E43F30">
        <w:rPr>
          <w:rFonts w:ascii="Times New Roman" w:hAnsi="Times New Roman"/>
          <w:sz w:val="24"/>
          <w:szCs w:val="24"/>
          <w:lang w:val="en-US"/>
        </w:rPr>
        <w:t>http</w:t>
      </w:r>
      <w:proofErr w:type="gramEnd"/>
      <w:r w:rsidRPr="00E43F30">
        <w:rPr>
          <w:rFonts w:ascii="Times New Roman" w:hAnsi="Times New Roman"/>
          <w:sz w:val="24"/>
          <w:szCs w:val="24"/>
        </w:rPr>
        <w:t xml:space="preserve"> </w:t>
      </w:r>
      <w:r w:rsidRPr="00E43F30">
        <w:rPr>
          <w:rFonts w:ascii="Times New Roman" w:hAnsi="Times New Roman"/>
          <w:sz w:val="24"/>
          <w:szCs w:val="24"/>
          <w:lang w:val="en-US"/>
        </w:rPr>
        <w:t>//</w:t>
      </w:r>
      <w:r w:rsidRPr="00E43F30">
        <w:rPr>
          <w:rFonts w:ascii="Times New Roman" w:hAnsi="Times New Roman"/>
          <w:sz w:val="24"/>
          <w:szCs w:val="24"/>
        </w:rPr>
        <w:t xml:space="preserve"> </w:t>
      </w:r>
      <w:r w:rsidRPr="00E43F30">
        <w:rPr>
          <w:rFonts w:ascii="Times New Roman" w:hAnsi="Times New Roman"/>
          <w:sz w:val="24"/>
          <w:szCs w:val="24"/>
          <w:lang w:val="en-US"/>
        </w:rPr>
        <w:t>philosophy.albertina.ru.</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www.history.ru.</w:t>
      </w:r>
    </w:p>
    <w:p w:rsidR="00571E8C" w:rsidRPr="00E43F30" w:rsidRDefault="00571E8C" w:rsidP="00571E8C">
      <w:pPr>
        <w:numPr>
          <w:ilvl w:val="0"/>
          <w:numId w:val="17"/>
        </w:numPr>
        <w:jc w:val="both"/>
        <w:rPr>
          <w:rFonts w:ascii="Times New Roman" w:hAnsi="Times New Roman"/>
          <w:sz w:val="24"/>
          <w:szCs w:val="24"/>
        </w:rPr>
      </w:pPr>
      <w:r w:rsidRPr="00E43F30">
        <w:rPr>
          <w:rFonts w:ascii="Times New Roman" w:hAnsi="Times New Roman"/>
          <w:sz w:val="24"/>
          <w:szCs w:val="24"/>
          <w:lang w:val="en-US"/>
        </w:rPr>
        <w:t>www.philosophy.com.</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947" w:rsidRDefault="000E7947" w:rsidP="00571E8C">
      <w:r>
        <w:separator/>
      </w:r>
    </w:p>
  </w:endnote>
  <w:endnote w:type="continuationSeparator" w:id="0">
    <w:p w:rsidR="000E7947" w:rsidRDefault="000E7947" w:rsidP="00571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947" w:rsidRDefault="000E7947" w:rsidP="00571E8C">
      <w:r>
        <w:separator/>
      </w:r>
    </w:p>
  </w:footnote>
  <w:footnote w:type="continuationSeparator" w:id="0">
    <w:p w:rsidR="000E7947" w:rsidRDefault="000E7947" w:rsidP="00571E8C">
      <w:r>
        <w:continuationSeparator/>
      </w:r>
    </w:p>
  </w:footnote>
  <w:footnote w:id="1">
    <w:p w:rsidR="00571E8C" w:rsidRDefault="00571E8C" w:rsidP="00571E8C">
      <w:pPr>
        <w:pStyle w:val="a3"/>
        <w:jc w:val="both"/>
      </w:pPr>
      <w:r>
        <w:rPr>
          <w:rStyle w:val="a5"/>
        </w:rPr>
        <w:footnoteRef/>
      </w:r>
      <w:r>
        <w:t xml:space="preserve"> Ўзбекистон Республикаси Президентининг «Миллий истиљлол іояси: асосий тушунча ва тамойиллар» фани бЎйича таълим дастурларини яратиш ва республика таълим тизимига жорий этиш тЎірисида</w:t>
      </w:r>
      <w:proofErr w:type="gramStart"/>
      <w:r>
        <w:t>»г</w:t>
      </w:r>
      <w:proofErr w:type="gramEnd"/>
      <w:r>
        <w:t>и Фармойиши. «Маърифат» газетаси. 2001 йил 20 январь.</w:t>
      </w:r>
    </w:p>
  </w:footnote>
  <w:footnote w:id="2">
    <w:p w:rsidR="00571E8C" w:rsidRDefault="00571E8C" w:rsidP="00571E8C">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w:t>
      </w:r>
      <w:proofErr w:type="gramStart"/>
      <w:r>
        <w:t>-Т</w:t>
      </w:r>
      <w:proofErr w:type="gramEnd"/>
      <w:r>
        <w:t>.: Академия, 2005. 8-11-бетлар.</w:t>
      </w:r>
    </w:p>
  </w:footnote>
  <w:footnote w:id="3">
    <w:p w:rsidR="00571E8C" w:rsidRDefault="00571E8C" w:rsidP="00571E8C">
      <w:pPr>
        <w:pStyle w:val="a3"/>
        <w:jc w:val="both"/>
      </w:pPr>
      <w:r>
        <w:rPr>
          <w:rStyle w:val="a5"/>
        </w:rPr>
        <w:footnoteRef/>
      </w:r>
      <w:r>
        <w:t xml:space="preserve"> Миллий истиљлол іояси: асосий тушунча ва тамойиллари. Т., «Ўзбекистон», 2000. 7-б.</w:t>
      </w:r>
    </w:p>
  </w:footnote>
  <w:footnote w:id="4">
    <w:p w:rsidR="00571E8C" w:rsidRDefault="00571E8C" w:rsidP="00571E8C">
      <w:pPr>
        <w:pStyle w:val="a3"/>
      </w:pPr>
      <w:r>
        <w:rPr>
          <w:rStyle w:val="a5"/>
        </w:rPr>
        <w:footnoteRef/>
      </w:r>
      <w:r>
        <w:t xml:space="preserve"> Ў</w:t>
      </w:r>
      <w:proofErr w:type="gramStart"/>
      <w:r>
        <w:t>ша</w:t>
      </w:r>
      <w:proofErr w:type="gramEnd"/>
      <w:r>
        <w:t xml:space="preserve"> жойда.</w:t>
      </w:r>
    </w:p>
  </w:footnote>
  <w:footnote w:id="5">
    <w:p w:rsidR="00571E8C" w:rsidRDefault="00571E8C" w:rsidP="00571E8C">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w:t>
      </w:r>
      <w:proofErr w:type="gramStart"/>
      <w:r>
        <w:t>-Т</w:t>
      </w:r>
      <w:proofErr w:type="gramEnd"/>
      <w:r>
        <w:t>.: Академия, 2005. 12-15-бетлар.</w:t>
      </w:r>
    </w:p>
  </w:footnote>
  <w:footnote w:id="6">
    <w:p w:rsidR="00571E8C" w:rsidRDefault="00571E8C" w:rsidP="00571E8C">
      <w:pPr>
        <w:pStyle w:val="a3"/>
        <w:jc w:val="both"/>
      </w:pPr>
      <w:r>
        <w:rPr>
          <w:rStyle w:val="a5"/>
        </w:rPr>
        <w:footnoteRef/>
      </w:r>
      <w:r>
        <w:t xml:space="preserve"> Каримов И. Биз келажагимизни Ўз љЎлимиз билан љурамиз. Т.7. -Т.: «Ўзбекистон», 1999, 308-бет. </w:t>
      </w:r>
    </w:p>
  </w:footnote>
  <w:footnote w:id="7">
    <w:p w:rsidR="00571E8C" w:rsidRDefault="00571E8C" w:rsidP="00571E8C">
      <w:pPr>
        <w:pStyle w:val="a3"/>
        <w:jc w:val="both"/>
      </w:pPr>
      <w:r>
        <w:rPr>
          <w:rStyle w:val="a5"/>
        </w:rPr>
        <w:footnoteRef/>
      </w:r>
      <w:r>
        <w:t xml:space="preserve"> Каримов И. Жамиятимиз мафкураси халљни - халљ, миллатни миллат љилишга хизмат љилсин. Т.7. -Т.: «Ўзбекистон», 1999. 89-бет.</w:t>
      </w:r>
    </w:p>
  </w:footnote>
  <w:footnote w:id="8">
    <w:p w:rsidR="00571E8C" w:rsidRDefault="00571E8C" w:rsidP="00571E8C">
      <w:pPr>
        <w:pStyle w:val="a3"/>
      </w:pPr>
      <w:r>
        <w:rPr>
          <w:rStyle w:val="a5"/>
        </w:rPr>
        <w:footnoteRef/>
      </w:r>
      <w:r>
        <w:t xml:space="preserve"> Эргашев И. Тараљљиёт фалсафаси. Т., «Академия», 2000. 38-бет.</w:t>
      </w:r>
    </w:p>
  </w:footnote>
  <w:footnote w:id="9">
    <w:p w:rsidR="00571E8C" w:rsidRDefault="00571E8C" w:rsidP="00571E8C">
      <w:pPr>
        <w:pStyle w:val="a3"/>
        <w:jc w:val="both"/>
      </w:pPr>
      <w:r>
        <w:rPr>
          <w:rStyle w:val="a5"/>
        </w:rPr>
        <w:footnoteRef/>
      </w:r>
      <w:r>
        <w:t xml:space="preserve"> Каримов И.А. Бизнинг бош маљсадимиз - жамиятни демократиялаштириш ва янгилаш, мамлакатни модернизация ва ислоµ этишдир. </w:t>
      </w:r>
      <w:proofErr w:type="gramStart"/>
      <w:r>
        <w:t>-Т</w:t>
      </w:r>
      <w:proofErr w:type="gramEnd"/>
      <w:r>
        <w:t>.: «Ўзбекистон», 2005. 34-бет.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4528"/>
    <w:multiLevelType w:val="singleLevel"/>
    <w:tmpl w:val="73ECB80A"/>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1">
    <w:nsid w:val="0B376CA2"/>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0C7E5D6F"/>
    <w:multiLevelType w:val="singleLevel"/>
    <w:tmpl w:val="571054F6"/>
    <w:lvl w:ilvl="0">
      <w:start w:val="1"/>
      <w:numFmt w:val="decimal"/>
      <w:lvlText w:val="%1."/>
      <w:legacy w:legacy="1" w:legacySpace="0" w:legacyIndent="283"/>
      <w:lvlJc w:val="left"/>
      <w:pPr>
        <w:ind w:left="283" w:hanging="283"/>
      </w:pPr>
    </w:lvl>
  </w:abstractNum>
  <w:abstractNum w:abstractNumId="3">
    <w:nsid w:val="16057B48"/>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4">
    <w:nsid w:val="19BC735B"/>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5">
    <w:nsid w:val="1AF300DB"/>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6">
    <w:nsid w:val="2CE16FC5"/>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7">
    <w:nsid w:val="52D44B74"/>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8">
    <w:nsid w:val="53290AF5"/>
    <w:multiLevelType w:val="singleLevel"/>
    <w:tmpl w:val="219E0756"/>
    <w:lvl w:ilvl="0">
      <w:start w:val="1"/>
      <w:numFmt w:val="decimal"/>
      <w:lvlText w:val="%1. "/>
      <w:legacy w:legacy="1" w:legacySpace="0" w:legacyIndent="283"/>
      <w:lvlJc w:val="left"/>
      <w:pPr>
        <w:ind w:left="1003" w:hanging="283"/>
      </w:pPr>
      <w:rPr>
        <w:rFonts w:ascii="PANDA Times UZ" w:hAnsi="PANDA Times UZ" w:hint="default"/>
        <w:b w:val="0"/>
        <w:i w:val="0"/>
        <w:sz w:val="24"/>
        <w:szCs w:val="24"/>
        <w:u w:val="none"/>
      </w:rPr>
    </w:lvl>
  </w:abstractNum>
  <w:abstractNum w:abstractNumId="9">
    <w:nsid w:val="54EC2F6B"/>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0">
    <w:nsid w:val="55061054"/>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11">
    <w:nsid w:val="55DF2589"/>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2">
    <w:nsid w:val="5FA8014D"/>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3">
    <w:nsid w:val="68DD350D"/>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4">
    <w:nsid w:val="722A79B7"/>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15">
    <w:nsid w:val="751F6AF9"/>
    <w:multiLevelType w:val="singleLevel"/>
    <w:tmpl w:val="73ECB80A"/>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16">
    <w:nsid w:val="7A572857"/>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9"/>
  </w:num>
  <w:num w:numId="2">
    <w:abstractNumId w:val="0"/>
  </w:num>
  <w:num w:numId="3">
    <w:abstractNumId w:val="8"/>
  </w:num>
  <w:num w:numId="4">
    <w:abstractNumId w:val="1"/>
  </w:num>
  <w:num w:numId="5">
    <w:abstractNumId w:val="16"/>
  </w:num>
  <w:num w:numId="6">
    <w:abstractNumId w:val="4"/>
  </w:num>
  <w:num w:numId="7">
    <w:abstractNumId w:val="10"/>
  </w:num>
  <w:num w:numId="8">
    <w:abstractNumId w:val="7"/>
  </w:num>
  <w:num w:numId="9">
    <w:abstractNumId w:val="3"/>
  </w:num>
  <w:num w:numId="10">
    <w:abstractNumId w:val="14"/>
  </w:num>
  <w:num w:numId="11">
    <w:abstractNumId w:val="11"/>
  </w:num>
  <w:num w:numId="12">
    <w:abstractNumId w:val="6"/>
  </w:num>
  <w:num w:numId="13">
    <w:abstractNumId w:val="13"/>
  </w:num>
  <w:num w:numId="14">
    <w:abstractNumId w:val="15"/>
  </w:num>
  <w:num w:numId="15">
    <w:abstractNumId w:val="5"/>
  </w:num>
  <w:num w:numId="16">
    <w:abstractNumId w:val="2"/>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E8C"/>
    <w:rsid w:val="000E7947"/>
    <w:rsid w:val="00571E8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E8C"/>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571E8C"/>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E8C"/>
    <w:rPr>
      <w:rFonts w:ascii="Bodo_uzb" w:eastAsia="Times New Roman" w:hAnsi="Bodo_uzb" w:cs="Times New Roman"/>
      <w:sz w:val="24"/>
      <w:szCs w:val="20"/>
      <w:lang w:val="ru-RU" w:eastAsia="ru-RU"/>
    </w:rPr>
  </w:style>
  <w:style w:type="paragraph" w:styleId="a3">
    <w:name w:val="footnote text"/>
    <w:basedOn w:val="a"/>
    <w:link w:val="a4"/>
    <w:semiHidden/>
    <w:rsid w:val="00571E8C"/>
    <w:rPr>
      <w:sz w:val="20"/>
    </w:rPr>
  </w:style>
  <w:style w:type="character" w:customStyle="1" w:styleId="a4">
    <w:name w:val="Текст сноски Знак"/>
    <w:basedOn w:val="a0"/>
    <w:link w:val="a3"/>
    <w:semiHidden/>
    <w:rsid w:val="00571E8C"/>
    <w:rPr>
      <w:rFonts w:ascii="PANDA Times UZ" w:eastAsia="Times New Roman" w:hAnsi="PANDA Times UZ" w:cs="Times New Roman"/>
      <w:sz w:val="20"/>
      <w:szCs w:val="20"/>
      <w:lang w:val="ru-RU" w:eastAsia="ru-RU"/>
    </w:rPr>
  </w:style>
  <w:style w:type="character" w:styleId="a5">
    <w:name w:val="footnote reference"/>
    <w:basedOn w:val="a0"/>
    <w:semiHidden/>
    <w:rsid w:val="00571E8C"/>
    <w:rPr>
      <w:vertAlign w:val="superscript"/>
    </w:rPr>
  </w:style>
  <w:style w:type="paragraph" w:styleId="a6">
    <w:name w:val="footer"/>
    <w:basedOn w:val="a"/>
    <w:link w:val="a7"/>
    <w:semiHidden/>
    <w:rsid w:val="00571E8C"/>
    <w:pPr>
      <w:tabs>
        <w:tab w:val="center" w:pos="4153"/>
        <w:tab w:val="right" w:pos="8306"/>
      </w:tabs>
    </w:pPr>
  </w:style>
  <w:style w:type="character" w:customStyle="1" w:styleId="a7">
    <w:name w:val="Нижний колонтитул Знак"/>
    <w:basedOn w:val="a0"/>
    <w:link w:val="a6"/>
    <w:semiHidden/>
    <w:rsid w:val="00571E8C"/>
    <w:rPr>
      <w:rFonts w:ascii="PANDA Times UZ" w:eastAsia="Times New Roman" w:hAnsi="PANDA Times UZ" w:cs="Times New Roman"/>
      <w:sz w:val="28"/>
      <w:szCs w:val="20"/>
      <w:lang w:val="ru-RU" w:eastAsia="ru-RU"/>
    </w:rPr>
  </w:style>
  <w:style w:type="character" w:styleId="a8">
    <w:name w:val="page number"/>
    <w:basedOn w:val="a0"/>
    <w:semiHidden/>
    <w:rsid w:val="00571E8C"/>
  </w:style>
  <w:style w:type="paragraph" w:styleId="a9">
    <w:name w:val="header"/>
    <w:basedOn w:val="a"/>
    <w:link w:val="aa"/>
    <w:semiHidden/>
    <w:rsid w:val="00571E8C"/>
    <w:pPr>
      <w:tabs>
        <w:tab w:val="center" w:pos="4153"/>
        <w:tab w:val="right" w:pos="8306"/>
      </w:tabs>
    </w:pPr>
  </w:style>
  <w:style w:type="character" w:customStyle="1" w:styleId="aa">
    <w:name w:val="Верхний колонтитул Знак"/>
    <w:basedOn w:val="a0"/>
    <w:link w:val="a9"/>
    <w:semiHidden/>
    <w:rsid w:val="00571E8C"/>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571E8C"/>
    <w:pPr>
      <w:jc w:val="center"/>
    </w:pPr>
    <w:rPr>
      <w:rFonts w:ascii="Bodo_uzb" w:hAnsi="Bodo_uzb"/>
      <w:sz w:val="24"/>
    </w:rPr>
  </w:style>
  <w:style w:type="paragraph" w:styleId="ab">
    <w:name w:val="Body Text"/>
    <w:basedOn w:val="a"/>
    <w:link w:val="ac"/>
    <w:semiHidden/>
    <w:rsid w:val="00571E8C"/>
    <w:pPr>
      <w:jc w:val="both"/>
    </w:pPr>
    <w:rPr>
      <w:rFonts w:ascii="Bodo_uzb" w:hAnsi="Bodo_uzb"/>
    </w:rPr>
  </w:style>
  <w:style w:type="character" w:customStyle="1" w:styleId="ac">
    <w:name w:val="Основной текст Знак"/>
    <w:basedOn w:val="a0"/>
    <w:link w:val="ab"/>
    <w:semiHidden/>
    <w:rsid w:val="00571E8C"/>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571E8C"/>
    <w:pPr>
      <w:spacing w:line="360" w:lineRule="auto"/>
      <w:ind w:firstLine="900"/>
      <w:jc w:val="both"/>
    </w:pPr>
    <w:rPr>
      <w:rFonts w:ascii="Bodo_uzb" w:hAnsi="Bodo_uzb"/>
    </w:rPr>
  </w:style>
  <w:style w:type="character" w:customStyle="1" w:styleId="ad">
    <w:name w:val="знак сноски"/>
    <w:basedOn w:val="a0"/>
    <w:rsid w:val="00571E8C"/>
    <w:rPr>
      <w:vertAlign w:val="superscript"/>
    </w:rPr>
  </w:style>
  <w:style w:type="paragraph" w:styleId="2">
    <w:name w:val="Body Text 2"/>
    <w:basedOn w:val="a"/>
    <w:link w:val="20"/>
    <w:rsid w:val="00571E8C"/>
    <w:pPr>
      <w:ind w:firstLine="851"/>
      <w:jc w:val="both"/>
    </w:pPr>
    <w:rPr>
      <w:rFonts w:ascii="Bodo_uzb" w:hAnsi="Bodo_uzb"/>
    </w:rPr>
  </w:style>
  <w:style w:type="character" w:customStyle="1" w:styleId="20">
    <w:name w:val="Основной текст 2 Знак"/>
    <w:basedOn w:val="a0"/>
    <w:link w:val="2"/>
    <w:rsid w:val="00571E8C"/>
    <w:rPr>
      <w:rFonts w:ascii="Bodo_uzb" w:eastAsia="Times New Roman" w:hAnsi="Bodo_uzb" w:cs="Times New Roman"/>
      <w:sz w:val="28"/>
      <w:szCs w:val="20"/>
      <w:lang w:val="ru-RU" w:eastAsia="ru-RU"/>
    </w:rPr>
  </w:style>
  <w:style w:type="paragraph" w:styleId="3">
    <w:name w:val="Body Text Indent 3"/>
    <w:basedOn w:val="a"/>
    <w:link w:val="30"/>
    <w:rsid w:val="00571E8C"/>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571E8C"/>
    <w:rPr>
      <w:rFonts w:ascii="Bodo_uzb" w:eastAsia="Times New Roman" w:hAnsi="Bodo_uzb" w:cs="Times New Roman"/>
      <w:sz w:val="28"/>
      <w:szCs w:val="20"/>
      <w:lang w:val="ru-RU" w:eastAsia="ru-RU"/>
    </w:rPr>
  </w:style>
  <w:style w:type="paragraph" w:customStyle="1" w:styleId="22">
    <w:name w:val="заголовок 2"/>
    <w:basedOn w:val="a"/>
    <w:next w:val="a"/>
    <w:rsid w:val="00571E8C"/>
    <w:pPr>
      <w:keepNext/>
      <w:spacing w:line="360" w:lineRule="auto"/>
      <w:ind w:firstLine="900"/>
      <w:jc w:val="center"/>
    </w:pPr>
    <w:rPr>
      <w:rFonts w:ascii="Bodo_uzb" w:hAnsi="Bodo_uzb"/>
      <w:b/>
    </w:rPr>
  </w:style>
  <w:style w:type="paragraph" w:customStyle="1" w:styleId="31">
    <w:name w:val="заголовок 3"/>
    <w:basedOn w:val="a"/>
    <w:next w:val="a"/>
    <w:rsid w:val="00571E8C"/>
    <w:pPr>
      <w:keepNext/>
      <w:spacing w:line="360" w:lineRule="auto"/>
      <w:ind w:firstLine="902"/>
      <w:jc w:val="both"/>
    </w:pPr>
    <w:rPr>
      <w:rFonts w:ascii="Bodo_uzb" w:hAnsi="Bodo_uzb"/>
    </w:rPr>
  </w:style>
  <w:style w:type="paragraph" w:customStyle="1" w:styleId="11">
    <w:name w:val="заголовок 1"/>
    <w:basedOn w:val="a"/>
    <w:next w:val="a"/>
    <w:rsid w:val="00571E8C"/>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571E8C"/>
    <w:rPr>
      <w:rFonts w:ascii="Times New Roman" w:hAnsi="Times New Roman"/>
      <w:sz w:val="20"/>
    </w:rPr>
  </w:style>
  <w:style w:type="paragraph" w:customStyle="1" w:styleId="310">
    <w:name w:val="Основной текст с отступом 31"/>
    <w:basedOn w:val="a"/>
    <w:rsid w:val="00571E8C"/>
    <w:pPr>
      <w:ind w:firstLine="284"/>
      <w:jc w:val="both"/>
    </w:pPr>
    <w:rPr>
      <w:rFonts w:ascii="TimesUZ" w:hAnsi="TimesUZ"/>
      <w:sz w:val="24"/>
    </w:rPr>
  </w:style>
  <w:style w:type="paragraph" w:styleId="af">
    <w:name w:val="Balloon Text"/>
    <w:basedOn w:val="a"/>
    <w:link w:val="af0"/>
    <w:rsid w:val="00571E8C"/>
    <w:rPr>
      <w:rFonts w:ascii="Tahoma" w:hAnsi="Tahoma"/>
      <w:b/>
      <w:caps/>
      <w:sz w:val="16"/>
    </w:rPr>
  </w:style>
  <w:style w:type="character" w:customStyle="1" w:styleId="af0">
    <w:name w:val="Текст выноски Знак"/>
    <w:basedOn w:val="a0"/>
    <w:link w:val="af"/>
    <w:rsid w:val="00571E8C"/>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E8C"/>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571E8C"/>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E8C"/>
    <w:rPr>
      <w:rFonts w:ascii="Bodo_uzb" w:eastAsia="Times New Roman" w:hAnsi="Bodo_uzb" w:cs="Times New Roman"/>
      <w:sz w:val="24"/>
      <w:szCs w:val="20"/>
      <w:lang w:val="ru-RU" w:eastAsia="ru-RU"/>
    </w:rPr>
  </w:style>
  <w:style w:type="paragraph" w:styleId="a3">
    <w:name w:val="footnote text"/>
    <w:basedOn w:val="a"/>
    <w:link w:val="a4"/>
    <w:semiHidden/>
    <w:rsid w:val="00571E8C"/>
    <w:rPr>
      <w:sz w:val="20"/>
    </w:rPr>
  </w:style>
  <w:style w:type="character" w:customStyle="1" w:styleId="a4">
    <w:name w:val="Текст сноски Знак"/>
    <w:basedOn w:val="a0"/>
    <w:link w:val="a3"/>
    <w:semiHidden/>
    <w:rsid w:val="00571E8C"/>
    <w:rPr>
      <w:rFonts w:ascii="PANDA Times UZ" w:eastAsia="Times New Roman" w:hAnsi="PANDA Times UZ" w:cs="Times New Roman"/>
      <w:sz w:val="20"/>
      <w:szCs w:val="20"/>
      <w:lang w:val="ru-RU" w:eastAsia="ru-RU"/>
    </w:rPr>
  </w:style>
  <w:style w:type="character" w:styleId="a5">
    <w:name w:val="footnote reference"/>
    <w:basedOn w:val="a0"/>
    <w:semiHidden/>
    <w:rsid w:val="00571E8C"/>
    <w:rPr>
      <w:vertAlign w:val="superscript"/>
    </w:rPr>
  </w:style>
  <w:style w:type="paragraph" w:styleId="a6">
    <w:name w:val="footer"/>
    <w:basedOn w:val="a"/>
    <w:link w:val="a7"/>
    <w:semiHidden/>
    <w:rsid w:val="00571E8C"/>
    <w:pPr>
      <w:tabs>
        <w:tab w:val="center" w:pos="4153"/>
        <w:tab w:val="right" w:pos="8306"/>
      </w:tabs>
    </w:pPr>
  </w:style>
  <w:style w:type="character" w:customStyle="1" w:styleId="a7">
    <w:name w:val="Нижний колонтитул Знак"/>
    <w:basedOn w:val="a0"/>
    <w:link w:val="a6"/>
    <w:semiHidden/>
    <w:rsid w:val="00571E8C"/>
    <w:rPr>
      <w:rFonts w:ascii="PANDA Times UZ" w:eastAsia="Times New Roman" w:hAnsi="PANDA Times UZ" w:cs="Times New Roman"/>
      <w:sz w:val="28"/>
      <w:szCs w:val="20"/>
      <w:lang w:val="ru-RU" w:eastAsia="ru-RU"/>
    </w:rPr>
  </w:style>
  <w:style w:type="character" w:styleId="a8">
    <w:name w:val="page number"/>
    <w:basedOn w:val="a0"/>
    <w:semiHidden/>
    <w:rsid w:val="00571E8C"/>
  </w:style>
  <w:style w:type="paragraph" w:styleId="a9">
    <w:name w:val="header"/>
    <w:basedOn w:val="a"/>
    <w:link w:val="aa"/>
    <w:semiHidden/>
    <w:rsid w:val="00571E8C"/>
    <w:pPr>
      <w:tabs>
        <w:tab w:val="center" w:pos="4153"/>
        <w:tab w:val="right" w:pos="8306"/>
      </w:tabs>
    </w:pPr>
  </w:style>
  <w:style w:type="character" w:customStyle="1" w:styleId="aa">
    <w:name w:val="Верхний колонтитул Знак"/>
    <w:basedOn w:val="a0"/>
    <w:link w:val="a9"/>
    <w:semiHidden/>
    <w:rsid w:val="00571E8C"/>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571E8C"/>
    <w:pPr>
      <w:jc w:val="center"/>
    </w:pPr>
    <w:rPr>
      <w:rFonts w:ascii="Bodo_uzb" w:hAnsi="Bodo_uzb"/>
      <w:sz w:val="24"/>
    </w:rPr>
  </w:style>
  <w:style w:type="paragraph" w:styleId="ab">
    <w:name w:val="Body Text"/>
    <w:basedOn w:val="a"/>
    <w:link w:val="ac"/>
    <w:semiHidden/>
    <w:rsid w:val="00571E8C"/>
    <w:pPr>
      <w:jc w:val="both"/>
    </w:pPr>
    <w:rPr>
      <w:rFonts w:ascii="Bodo_uzb" w:hAnsi="Bodo_uzb"/>
    </w:rPr>
  </w:style>
  <w:style w:type="character" w:customStyle="1" w:styleId="ac">
    <w:name w:val="Основной текст Знак"/>
    <w:basedOn w:val="a0"/>
    <w:link w:val="ab"/>
    <w:semiHidden/>
    <w:rsid w:val="00571E8C"/>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571E8C"/>
    <w:pPr>
      <w:spacing w:line="360" w:lineRule="auto"/>
      <w:ind w:firstLine="900"/>
      <w:jc w:val="both"/>
    </w:pPr>
    <w:rPr>
      <w:rFonts w:ascii="Bodo_uzb" w:hAnsi="Bodo_uzb"/>
    </w:rPr>
  </w:style>
  <w:style w:type="character" w:customStyle="1" w:styleId="ad">
    <w:name w:val="знак сноски"/>
    <w:basedOn w:val="a0"/>
    <w:rsid w:val="00571E8C"/>
    <w:rPr>
      <w:vertAlign w:val="superscript"/>
    </w:rPr>
  </w:style>
  <w:style w:type="paragraph" w:styleId="2">
    <w:name w:val="Body Text 2"/>
    <w:basedOn w:val="a"/>
    <w:link w:val="20"/>
    <w:rsid w:val="00571E8C"/>
    <w:pPr>
      <w:ind w:firstLine="851"/>
      <w:jc w:val="both"/>
    </w:pPr>
    <w:rPr>
      <w:rFonts w:ascii="Bodo_uzb" w:hAnsi="Bodo_uzb"/>
    </w:rPr>
  </w:style>
  <w:style w:type="character" w:customStyle="1" w:styleId="20">
    <w:name w:val="Основной текст 2 Знак"/>
    <w:basedOn w:val="a0"/>
    <w:link w:val="2"/>
    <w:rsid w:val="00571E8C"/>
    <w:rPr>
      <w:rFonts w:ascii="Bodo_uzb" w:eastAsia="Times New Roman" w:hAnsi="Bodo_uzb" w:cs="Times New Roman"/>
      <w:sz w:val="28"/>
      <w:szCs w:val="20"/>
      <w:lang w:val="ru-RU" w:eastAsia="ru-RU"/>
    </w:rPr>
  </w:style>
  <w:style w:type="paragraph" w:styleId="3">
    <w:name w:val="Body Text Indent 3"/>
    <w:basedOn w:val="a"/>
    <w:link w:val="30"/>
    <w:rsid w:val="00571E8C"/>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571E8C"/>
    <w:rPr>
      <w:rFonts w:ascii="Bodo_uzb" w:eastAsia="Times New Roman" w:hAnsi="Bodo_uzb" w:cs="Times New Roman"/>
      <w:sz w:val="28"/>
      <w:szCs w:val="20"/>
      <w:lang w:val="ru-RU" w:eastAsia="ru-RU"/>
    </w:rPr>
  </w:style>
  <w:style w:type="paragraph" w:customStyle="1" w:styleId="22">
    <w:name w:val="заголовок 2"/>
    <w:basedOn w:val="a"/>
    <w:next w:val="a"/>
    <w:rsid w:val="00571E8C"/>
    <w:pPr>
      <w:keepNext/>
      <w:spacing w:line="360" w:lineRule="auto"/>
      <w:ind w:firstLine="900"/>
      <w:jc w:val="center"/>
    </w:pPr>
    <w:rPr>
      <w:rFonts w:ascii="Bodo_uzb" w:hAnsi="Bodo_uzb"/>
      <w:b/>
    </w:rPr>
  </w:style>
  <w:style w:type="paragraph" w:customStyle="1" w:styleId="31">
    <w:name w:val="заголовок 3"/>
    <w:basedOn w:val="a"/>
    <w:next w:val="a"/>
    <w:rsid w:val="00571E8C"/>
    <w:pPr>
      <w:keepNext/>
      <w:spacing w:line="360" w:lineRule="auto"/>
      <w:ind w:firstLine="902"/>
      <w:jc w:val="both"/>
    </w:pPr>
    <w:rPr>
      <w:rFonts w:ascii="Bodo_uzb" w:hAnsi="Bodo_uzb"/>
    </w:rPr>
  </w:style>
  <w:style w:type="paragraph" w:customStyle="1" w:styleId="11">
    <w:name w:val="заголовок 1"/>
    <w:basedOn w:val="a"/>
    <w:next w:val="a"/>
    <w:rsid w:val="00571E8C"/>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571E8C"/>
    <w:rPr>
      <w:rFonts w:ascii="Times New Roman" w:hAnsi="Times New Roman"/>
      <w:sz w:val="20"/>
    </w:rPr>
  </w:style>
  <w:style w:type="paragraph" w:customStyle="1" w:styleId="310">
    <w:name w:val="Основной текст с отступом 31"/>
    <w:basedOn w:val="a"/>
    <w:rsid w:val="00571E8C"/>
    <w:pPr>
      <w:ind w:firstLine="284"/>
      <w:jc w:val="both"/>
    </w:pPr>
    <w:rPr>
      <w:rFonts w:ascii="TimesUZ" w:hAnsi="TimesUZ"/>
      <w:sz w:val="24"/>
    </w:rPr>
  </w:style>
  <w:style w:type="paragraph" w:styleId="af">
    <w:name w:val="Balloon Text"/>
    <w:basedOn w:val="a"/>
    <w:link w:val="af0"/>
    <w:rsid w:val="00571E8C"/>
    <w:rPr>
      <w:rFonts w:ascii="Tahoma" w:hAnsi="Tahoma"/>
      <w:b/>
      <w:caps/>
      <w:sz w:val="16"/>
    </w:rPr>
  </w:style>
  <w:style w:type="character" w:customStyle="1" w:styleId="af0">
    <w:name w:val="Текст выноски Знак"/>
    <w:basedOn w:val="a0"/>
    <w:link w:val="af"/>
    <w:rsid w:val="00571E8C"/>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11917</Words>
  <Characters>67930</Characters>
  <Application>Microsoft Office Word</Application>
  <DocSecurity>0</DocSecurity>
  <Lines>566</Lines>
  <Paragraphs>159</Paragraphs>
  <ScaleCrop>false</ScaleCrop>
  <Company>Home</Company>
  <LinksUpToDate>false</LinksUpToDate>
  <CharactersWithSpaces>79688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2012-11-04T13:07:00Z</dcterms:created>
  <dcterms:modified xsi:type="dcterms:W3CDTF">2012-11-04T13:08:00Z</dcterms:modified>
</cp:coreProperties>
</file>